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F9B2" w14:textId="56349BA2" w:rsidR="00EB2BA4" w:rsidRPr="001521FE" w:rsidRDefault="6C955550" w:rsidP="4D64935B">
      <w:pPr>
        <w:pStyle w:val="paragraph"/>
        <w:spacing w:before="0" w:beforeAutospacing="0" w:after="0" w:afterAutospacing="0"/>
        <w:textAlignment w:val="baseline"/>
        <w:rPr>
          <w:rStyle w:val="eop"/>
          <w:rFonts w:ascii="Arial" w:eastAsia="Arial" w:hAnsi="Arial" w:cs="Arial"/>
          <w:color w:val="00AA94"/>
          <w:sz w:val="36"/>
          <w:szCs w:val="36"/>
        </w:rPr>
      </w:pPr>
      <w:r w:rsidRPr="31048087">
        <w:rPr>
          <w:rStyle w:val="normaltextrun"/>
          <w:rFonts w:ascii="Arial" w:eastAsia="Arial" w:hAnsi="Arial" w:cs="Arial"/>
          <w:b/>
          <w:bCs/>
          <w:color w:val="00AA94"/>
          <w:sz w:val="36"/>
          <w:szCs w:val="36"/>
        </w:rPr>
        <w:t xml:space="preserve">Kwaliteitscheck </w:t>
      </w:r>
      <w:r w:rsidR="6EB6F73E" w:rsidRPr="31048087">
        <w:rPr>
          <w:rStyle w:val="normaltextrun"/>
          <w:rFonts w:ascii="Arial" w:eastAsia="Arial" w:hAnsi="Arial" w:cs="Arial"/>
          <w:b/>
          <w:bCs/>
          <w:color w:val="00AA94"/>
          <w:sz w:val="36"/>
          <w:szCs w:val="36"/>
        </w:rPr>
        <w:t>g</w:t>
      </w:r>
      <w:r w:rsidR="3DD49C28" w:rsidRPr="31048087">
        <w:rPr>
          <w:rStyle w:val="normaltextrun"/>
          <w:rFonts w:ascii="Arial" w:eastAsia="Arial" w:hAnsi="Arial" w:cs="Arial"/>
          <w:b/>
          <w:bCs/>
          <w:color w:val="00AA94"/>
          <w:sz w:val="36"/>
          <w:szCs w:val="36"/>
        </w:rPr>
        <w:t xml:space="preserve">emeentelijke </w:t>
      </w:r>
      <w:r w:rsidR="00BB0728" w:rsidRPr="31048087">
        <w:rPr>
          <w:rStyle w:val="normaltextrun"/>
          <w:rFonts w:ascii="Arial" w:eastAsia="Arial" w:hAnsi="Arial" w:cs="Arial"/>
          <w:b/>
          <w:bCs/>
          <w:color w:val="00AA94"/>
          <w:sz w:val="36"/>
          <w:szCs w:val="36"/>
        </w:rPr>
        <w:t>ICT-ondersteuner</w:t>
      </w:r>
    </w:p>
    <w:p w14:paraId="0D8AAAD7" w14:textId="0DCC89CB" w:rsidR="006E36D8" w:rsidRPr="006E36D8" w:rsidRDefault="0046286C" w:rsidP="4D64935B">
      <w:pPr>
        <w:pStyle w:val="paragraph"/>
        <w:spacing w:before="0" w:beforeAutospacing="0" w:after="0" w:afterAutospacing="0"/>
        <w:textAlignment w:val="baseline"/>
        <w:rPr>
          <w:rStyle w:val="eop"/>
          <w:rFonts w:ascii="Arial" w:eastAsia="Arial" w:hAnsi="Arial" w:cs="Arial"/>
          <w:sz w:val="20"/>
          <w:szCs w:val="20"/>
        </w:rPr>
      </w:pPr>
      <w:r>
        <w:br/>
      </w:r>
      <w:r w:rsidR="6307F525" w:rsidRPr="31048087">
        <w:rPr>
          <w:rStyle w:val="normaltextrun"/>
          <w:rFonts w:ascii="Arial" w:eastAsia="Arial" w:hAnsi="Arial" w:cs="Arial"/>
          <w:sz w:val="20"/>
          <w:szCs w:val="20"/>
        </w:rPr>
        <w:t>Heb je besloten dat je het beheer van de technologische toepassing gedeeltelijk binnen de organisatie gaat beleggen</w:t>
      </w:r>
      <w:r w:rsidRPr="31048087">
        <w:rPr>
          <w:rStyle w:val="normaltextrun"/>
          <w:rFonts w:ascii="Arial" w:eastAsia="Arial" w:hAnsi="Arial" w:cs="Arial"/>
          <w:sz w:val="20"/>
          <w:szCs w:val="20"/>
        </w:rPr>
        <w:t xml:space="preserve">? </w:t>
      </w:r>
      <w:r w:rsidR="0500A7B6" w:rsidRPr="31048087">
        <w:rPr>
          <w:rStyle w:val="normaltextrun"/>
          <w:rFonts w:ascii="Arial" w:eastAsia="Arial" w:hAnsi="Arial" w:cs="Arial"/>
          <w:sz w:val="20"/>
          <w:szCs w:val="20"/>
        </w:rPr>
        <w:t xml:space="preserve">En is het daarvoor nodig een extra </w:t>
      </w:r>
      <w:r w:rsidR="00BB0728" w:rsidRPr="31048087">
        <w:rPr>
          <w:rStyle w:val="normaltextrun"/>
          <w:rFonts w:ascii="Arial" w:eastAsia="Arial" w:hAnsi="Arial" w:cs="Arial"/>
          <w:sz w:val="20"/>
          <w:szCs w:val="20"/>
        </w:rPr>
        <w:t>ICT-ondersteuner</w:t>
      </w:r>
      <w:r w:rsidR="0500A7B6" w:rsidRPr="31048087">
        <w:rPr>
          <w:rStyle w:val="normaltextrun"/>
          <w:rFonts w:ascii="Arial" w:eastAsia="Arial" w:hAnsi="Arial" w:cs="Arial"/>
          <w:sz w:val="20"/>
          <w:szCs w:val="20"/>
        </w:rPr>
        <w:t xml:space="preserve"> aan te trekken? </w:t>
      </w:r>
      <w:r w:rsidR="6C1DB86A" w:rsidRPr="31048087">
        <w:rPr>
          <w:rStyle w:val="normaltextrun"/>
          <w:rFonts w:ascii="Arial" w:eastAsia="Arial" w:hAnsi="Arial" w:cs="Arial"/>
          <w:sz w:val="20"/>
          <w:szCs w:val="20"/>
        </w:rPr>
        <w:t xml:space="preserve">Is daar ruimte voor binnen de formatie? </w:t>
      </w:r>
      <w:r w:rsidRPr="31048087">
        <w:rPr>
          <w:rStyle w:val="normaltextrun"/>
          <w:rFonts w:ascii="Arial" w:eastAsia="Arial" w:hAnsi="Arial" w:cs="Arial"/>
          <w:sz w:val="20"/>
          <w:szCs w:val="20"/>
        </w:rPr>
        <w:t xml:space="preserve">Maak dan gebruik van </w:t>
      </w:r>
      <w:r w:rsidR="001032EB" w:rsidRPr="31048087">
        <w:rPr>
          <w:rStyle w:val="normaltextrun"/>
          <w:rFonts w:ascii="Arial" w:eastAsia="Arial" w:hAnsi="Arial" w:cs="Arial"/>
          <w:sz w:val="20"/>
          <w:szCs w:val="20"/>
        </w:rPr>
        <w:t xml:space="preserve">de </w:t>
      </w:r>
      <w:r w:rsidR="63A7F606" w:rsidRPr="31048087">
        <w:rPr>
          <w:rStyle w:val="normaltextrun"/>
          <w:rFonts w:ascii="Arial" w:eastAsia="Arial" w:hAnsi="Arial" w:cs="Arial"/>
          <w:sz w:val="20"/>
          <w:szCs w:val="20"/>
        </w:rPr>
        <w:t xml:space="preserve">Kwaliteitscheck </w:t>
      </w:r>
      <w:r w:rsidR="51509CA4" w:rsidRPr="31048087">
        <w:rPr>
          <w:rStyle w:val="normaltextrun"/>
          <w:rFonts w:ascii="Arial" w:eastAsia="Arial" w:hAnsi="Arial" w:cs="Arial"/>
          <w:sz w:val="20"/>
          <w:szCs w:val="20"/>
        </w:rPr>
        <w:t>g</w:t>
      </w:r>
      <w:r w:rsidR="44939B97" w:rsidRPr="31048087">
        <w:rPr>
          <w:rStyle w:val="normaltextrun"/>
          <w:rFonts w:ascii="Arial" w:eastAsia="Arial" w:hAnsi="Arial" w:cs="Arial"/>
          <w:sz w:val="20"/>
          <w:szCs w:val="20"/>
        </w:rPr>
        <w:t xml:space="preserve">emeentelijke </w:t>
      </w:r>
      <w:r w:rsidR="00BB0728" w:rsidRPr="31048087">
        <w:rPr>
          <w:rStyle w:val="normaltextrun"/>
          <w:rFonts w:ascii="Arial" w:eastAsia="Arial" w:hAnsi="Arial" w:cs="Arial"/>
          <w:sz w:val="20"/>
          <w:szCs w:val="20"/>
        </w:rPr>
        <w:t>ICT-ondersteuner</w:t>
      </w:r>
      <w:r w:rsidRPr="31048087">
        <w:rPr>
          <w:rStyle w:val="normaltextrun"/>
          <w:rFonts w:ascii="Arial" w:eastAsia="Arial" w:hAnsi="Arial" w:cs="Arial"/>
          <w:sz w:val="20"/>
          <w:szCs w:val="20"/>
        </w:rPr>
        <w:t>.</w:t>
      </w:r>
      <w:r w:rsidR="00A32A8A" w:rsidRPr="31048087">
        <w:rPr>
          <w:rStyle w:val="normaltextrun"/>
          <w:rFonts w:ascii="Arial" w:eastAsia="Arial" w:hAnsi="Arial" w:cs="Arial"/>
          <w:sz w:val="20"/>
          <w:szCs w:val="20"/>
        </w:rPr>
        <w:t xml:space="preserve"> </w:t>
      </w:r>
      <w:r w:rsidR="004F6107" w:rsidRPr="31048087">
        <w:rPr>
          <w:rStyle w:val="normaltextrun"/>
          <w:rFonts w:ascii="Arial" w:eastAsia="Arial" w:hAnsi="Arial" w:cs="Arial"/>
          <w:sz w:val="20"/>
          <w:szCs w:val="20"/>
        </w:rPr>
        <w:t xml:space="preserve">Hieronder volgt de beknopte instructie voor de </w:t>
      </w:r>
      <w:r w:rsidR="001032EB" w:rsidRPr="31048087">
        <w:rPr>
          <w:rStyle w:val="normaltextrun"/>
          <w:rFonts w:ascii="Arial" w:eastAsia="Arial" w:hAnsi="Arial" w:cs="Arial"/>
          <w:sz w:val="20"/>
          <w:szCs w:val="20"/>
        </w:rPr>
        <w:t>invulling</w:t>
      </w:r>
      <w:r w:rsidR="004F6107" w:rsidRPr="31048087">
        <w:rPr>
          <w:rStyle w:val="normaltextrun"/>
          <w:rFonts w:ascii="Arial" w:eastAsia="Arial" w:hAnsi="Arial" w:cs="Arial"/>
          <w:sz w:val="20"/>
          <w:szCs w:val="20"/>
        </w:rPr>
        <w:t xml:space="preserve"> </w:t>
      </w:r>
      <w:r w:rsidR="001032EB" w:rsidRPr="31048087">
        <w:rPr>
          <w:rStyle w:val="normaltextrun"/>
          <w:rFonts w:ascii="Arial" w:eastAsia="Arial" w:hAnsi="Arial" w:cs="Arial"/>
          <w:sz w:val="20"/>
          <w:szCs w:val="20"/>
        </w:rPr>
        <w:t xml:space="preserve">van de checklist, gevolgd door een </w:t>
      </w:r>
      <w:r w:rsidR="00704B36" w:rsidRPr="31048087">
        <w:rPr>
          <w:rStyle w:val="normaltextrun"/>
          <w:rFonts w:ascii="Arial" w:eastAsia="Arial" w:hAnsi="Arial" w:cs="Arial"/>
          <w:sz w:val="20"/>
          <w:szCs w:val="20"/>
        </w:rPr>
        <w:t xml:space="preserve">voorbeeld van een ingevulde checklist. Een ICT-ondersteuner werkt nooit alleen, hij maakt deel uit van </w:t>
      </w:r>
      <w:r w:rsidR="00F75D30" w:rsidRPr="31048087">
        <w:rPr>
          <w:rStyle w:val="normaltextrun"/>
          <w:rFonts w:ascii="Arial" w:eastAsia="Arial" w:hAnsi="Arial" w:cs="Arial"/>
          <w:sz w:val="20"/>
          <w:szCs w:val="20"/>
        </w:rPr>
        <w:t>een team dat de totale ICT-behoefte van de gemeentelijke organisatie ondersteunt</w:t>
      </w:r>
      <w:r w:rsidR="008965A0" w:rsidRPr="31048087">
        <w:rPr>
          <w:rStyle w:val="normaltextrun"/>
          <w:rFonts w:ascii="Arial" w:eastAsia="Arial" w:hAnsi="Arial" w:cs="Arial"/>
          <w:sz w:val="20"/>
          <w:szCs w:val="20"/>
        </w:rPr>
        <w:t xml:space="preserve"> en wellicht zal hij/zij ook samenwerken met collega’s buiten het team of met externe partijen. </w:t>
      </w:r>
      <w:r w:rsidR="004C5DD1" w:rsidRPr="31048087">
        <w:rPr>
          <w:rStyle w:val="normaltextrun"/>
          <w:rFonts w:ascii="Arial" w:eastAsia="Arial" w:hAnsi="Arial" w:cs="Arial"/>
          <w:sz w:val="20"/>
          <w:szCs w:val="20"/>
        </w:rPr>
        <w:t>In de checklist is daarom onderscheid gemaakt in ‘eigen vaardigheden’ en ‘samenwerking’.</w:t>
      </w:r>
      <w:r w:rsidR="00027169" w:rsidRPr="31048087">
        <w:rPr>
          <w:rStyle w:val="normaltextrun"/>
          <w:rFonts w:ascii="Arial" w:eastAsia="Arial" w:hAnsi="Arial" w:cs="Arial"/>
          <w:sz w:val="20"/>
          <w:szCs w:val="20"/>
        </w:rPr>
        <w:t xml:space="preserve"> </w:t>
      </w:r>
      <w:r>
        <w:br/>
      </w:r>
      <w:r>
        <w:br/>
      </w:r>
      <w:r w:rsidR="006E36D8" w:rsidRPr="31048087">
        <w:rPr>
          <w:rStyle w:val="normaltextrun"/>
          <w:rFonts w:ascii="Arial" w:eastAsia="Arial" w:hAnsi="Arial" w:cs="Arial"/>
          <w:sz w:val="20"/>
          <w:szCs w:val="20"/>
        </w:rPr>
        <w:t xml:space="preserve">Uiteindelijk zal er een </w:t>
      </w:r>
      <w:r w:rsidR="004677A1">
        <w:rPr>
          <w:rStyle w:val="normaltextrun"/>
          <w:rFonts w:ascii="Arial" w:eastAsia="Arial" w:hAnsi="Arial" w:cs="Arial"/>
          <w:sz w:val="20"/>
          <w:szCs w:val="20"/>
        </w:rPr>
        <w:t>profielschets</w:t>
      </w:r>
      <w:r w:rsidR="006E36D8" w:rsidRPr="31048087">
        <w:rPr>
          <w:rStyle w:val="normaltextrun"/>
          <w:rFonts w:ascii="Arial" w:eastAsia="Arial" w:hAnsi="Arial" w:cs="Arial"/>
          <w:sz w:val="20"/>
          <w:szCs w:val="20"/>
        </w:rPr>
        <w:t xml:space="preserve"> </w:t>
      </w:r>
      <w:r w:rsidR="00F2498E" w:rsidRPr="31048087">
        <w:rPr>
          <w:rStyle w:val="normaltextrun"/>
          <w:rFonts w:ascii="Arial" w:eastAsia="Arial" w:hAnsi="Arial" w:cs="Arial"/>
          <w:sz w:val="20"/>
          <w:szCs w:val="20"/>
        </w:rPr>
        <w:t xml:space="preserve">moeten worden geplaatst waarvoor een </w:t>
      </w:r>
      <w:r w:rsidR="006E36D8" w:rsidRPr="31048087">
        <w:rPr>
          <w:rStyle w:val="normaltextrun"/>
          <w:rFonts w:ascii="Arial" w:eastAsia="Arial" w:hAnsi="Arial" w:cs="Arial"/>
          <w:sz w:val="20"/>
          <w:szCs w:val="20"/>
        </w:rPr>
        <w:t xml:space="preserve">tekst </w:t>
      </w:r>
      <w:r w:rsidR="00F2498E" w:rsidRPr="31048087">
        <w:rPr>
          <w:rStyle w:val="normaltextrun"/>
          <w:rFonts w:ascii="Arial" w:eastAsia="Arial" w:hAnsi="Arial" w:cs="Arial"/>
          <w:sz w:val="20"/>
          <w:szCs w:val="20"/>
        </w:rPr>
        <w:t xml:space="preserve">zal moeten worden opgesteld; daarvan is hieronder ook een voorbeeld opgenomen. </w:t>
      </w:r>
    </w:p>
    <w:p w14:paraId="6C4B8E86" w14:textId="77777777" w:rsidR="0046286C" w:rsidRDefault="0046286C" w:rsidP="4D64935B">
      <w:pPr>
        <w:pStyle w:val="paragraph"/>
        <w:spacing w:before="0" w:beforeAutospacing="0" w:after="0" w:afterAutospacing="0"/>
        <w:textAlignment w:val="baseline"/>
        <w:rPr>
          <w:rStyle w:val="eop"/>
          <w:rFonts w:ascii="Arial" w:eastAsia="Arial" w:hAnsi="Arial" w:cs="Arial"/>
          <w:sz w:val="36"/>
          <w:szCs w:val="36"/>
        </w:rPr>
      </w:pPr>
    </w:p>
    <w:p w14:paraId="6EB3FE6A" w14:textId="04A96049" w:rsidR="004C1620" w:rsidRPr="004C1620" w:rsidRDefault="004C1620" w:rsidP="4D64935B">
      <w:pPr>
        <w:pStyle w:val="paragraph"/>
        <w:spacing w:before="0" w:beforeAutospacing="0" w:after="0" w:afterAutospacing="0"/>
        <w:textAlignment w:val="baseline"/>
        <w:rPr>
          <w:rFonts w:ascii="Arial" w:eastAsia="Arial" w:hAnsi="Arial" w:cs="Arial"/>
          <w:b/>
          <w:bCs/>
        </w:rPr>
      </w:pPr>
      <w:r w:rsidRPr="31048087">
        <w:rPr>
          <w:rFonts w:ascii="Arial" w:eastAsia="Arial" w:hAnsi="Arial" w:cs="Arial"/>
          <w:b/>
          <w:bCs/>
        </w:rPr>
        <w:t>Instructie</w:t>
      </w:r>
      <w:r w:rsidR="00C063D9" w:rsidRPr="31048087">
        <w:rPr>
          <w:rFonts w:ascii="Arial" w:eastAsia="Arial" w:hAnsi="Arial" w:cs="Arial"/>
          <w:b/>
          <w:bCs/>
        </w:rPr>
        <w:t xml:space="preserve">s gebruik </w:t>
      </w:r>
      <w:r w:rsidR="5D5A426E" w:rsidRPr="31048087">
        <w:rPr>
          <w:rStyle w:val="normaltextrun"/>
          <w:rFonts w:ascii="Arial" w:eastAsia="Arial" w:hAnsi="Arial" w:cs="Arial"/>
          <w:b/>
          <w:bCs/>
        </w:rPr>
        <w:t xml:space="preserve">Kwaliteitscheck </w:t>
      </w:r>
      <w:r w:rsidR="4DA22E7E" w:rsidRPr="31048087">
        <w:rPr>
          <w:rStyle w:val="normaltextrun"/>
          <w:rFonts w:ascii="Arial" w:eastAsia="Arial" w:hAnsi="Arial" w:cs="Arial"/>
          <w:b/>
          <w:bCs/>
        </w:rPr>
        <w:t>gemeentelijke ICT</w:t>
      </w:r>
      <w:r w:rsidR="00BB0728" w:rsidRPr="31048087">
        <w:rPr>
          <w:rStyle w:val="normaltextrun"/>
          <w:rFonts w:ascii="Arial" w:eastAsia="Arial" w:hAnsi="Arial" w:cs="Arial"/>
          <w:b/>
          <w:bCs/>
        </w:rPr>
        <w:t>-</w:t>
      </w:r>
      <w:r w:rsidR="5C8B9856" w:rsidRPr="31048087">
        <w:rPr>
          <w:rStyle w:val="normaltextrun"/>
          <w:rFonts w:ascii="Arial" w:eastAsia="Arial" w:hAnsi="Arial" w:cs="Arial"/>
          <w:b/>
          <w:bCs/>
        </w:rPr>
        <w:t>o</w:t>
      </w:r>
      <w:r w:rsidR="4DA22E7E" w:rsidRPr="31048087">
        <w:rPr>
          <w:rStyle w:val="normaltextrun"/>
          <w:rFonts w:ascii="Arial" w:eastAsia="Arial" w:hAnsi="Arial" w:cs="Arial"/>
          <w:b/>
          <w:bCs/>
        </w:rPr>
        <w:t>ndersteuner</w:t>
      </w:r>
    </w:p>
    <w:p w14:paraId="75B4E086" w14:textId="54372220" w:rsidR="00331183" w:rsidRPr="00331183" w:rsidRDefault="4DA22E7E" w:rsidP="4D64935B">
      <w:pPr>
        <w:pStyle w:val="paragraph"/>
        <w:numPr>
          <w:ilvl w:val="0"/>
          <w:numId w:val="2"/>
        </w:numPr>
        <w:shd w:val="clear" w:color="auto" w:fill="FFFFFF" w:themeFill="background1"/>
        <w:spacing w:before="0" w:beforeAutospacing="0" w:after="0" w:afterAutospacing="0"/>
        <w:textAlignment w:val="baseline"/>
        <w:rPr>
          <w:rFonts w:asciiTheme="minorHAnsi" w:eastAsiaTheme="minorEastAsia" w:hAnsiTheme="minorHAnsi" w:cstheme="minorBidi"/>
          <w:sz w:val="20"/>
          <w:szCs w:val="20"/>
        </w:rPr>
      </w:pPr>
      <w:r w:rsidRPr="4D64935B">
        <w:rPr>
          <w:rFonts w:ascii="Arial" w:eastAsia="Arial" w:hAnsi="Arial" w:cs="Arial"/>
          <w:sz w:val="20"/>
          <w:szCs w:val="20"/>
        </w:rPr>
        <w:t>Bepaal de taken van de ondersteuner</w:t>
      </w:r>
      <w:r w:rsidR="00331183" w:rsidRPr="4D64935B">
        <w:rPr>
          <w:rFonts w:ascii="Arial" w:eastAsia="Arial" w:hAnsi="Arial" w:cs="Arial"/>
          <w:sz w:val="20"/>
          <w:szCs w:val="20"/>
        </w:rPr>
        <w:t>; vul deze in de eerste kolom van de checklist in</w:t>
      </w:r>
      <w:r w:rsidR="006E3C8C">
        <w:rPr>
          <w:rFonts w:ascii="Arial" w:eastAsia="Arial" w:hAnsi="Arial" w:cs="Arial"/>
          <w:sz w:val="20"/>
          <w:szCs w:val="20"/>
        </w:rPr>
        <w:t>. Heb je de splitsingslijst taken technologie ingevuld? Dan kan je de overgebleven taken hier ingevuld worden.</w:t>
      </w:r>
    </w:p>
    <w:p w14:paraId="74651076" w14:textId="384354E9" w:rsidR="005F3F0C" w:rsidRPr="00613741" w:rsidRDefault="00331183" w:rsidP="4D64935B">
      <w:pPr>
        <w:pStyle w:val="paragraph"/>
        <w:numPr>
          <w:ilvl w:val="0"/>
          <w:numId w:val="2"/>
        </w:numPr>
        <w:shd w:val="clear" w:color="auto" w:fill="FFFFFF" w:themeFill="background1"/>
        <w:spacing w:before="0" w:beforeAutospacing="0" w:after="0" w:afterAutospacing="0"/>
        <w:textAlignment w:val="baseline"/>
        <w:rPr>
          <w:rFonts w:asciiTheme="minorHAnsi" w:eastAsiaTheme="minorEastAsia" w:hAnsiTheme="minorHAnsi" w:cstheme="minorBidi"/>
          <w:sz w:val="20"/>
          <w:szCs w:val="20"/>
        </w:rPr>
      </w:pPr>
      <w:r w:rsidRPr="4D64935B">
        <w:rPr>
          <w:rFonts w:ascii="Arial" w:eastAsia="Arial" w:hAnsi="Arial" w:cs="Arial"/>
          <w:sz w:val="20"/>
          <w:szCs w:val="20"/>
        </w:rPr>
        <w:t xml:space="preserve">Bepaal </w:t>
      </w:r>
      <w:r w:rsidR="005A4FCD" w:rsidRPr="4D64935B">
        <w:rPr>
          <w:rFonts w:ascii="Arial" w:eastAsia="Arial" w:hAnsi="Arial" w:cs="Arial"/>
          <w:sz w:val="20"/>
          <w:szCs w:val="20"/>
        </w:rPr>
        <w:t xml:space="preserve">de </w:t>
      </w:r>
      <w:r w:rsidR="6C090848" w:rsidRPr="4D64935B">
        <w:rPr>
          <w:rFonts w:ascii="Arial" w:eastAsia="Arial" w:hAnsi="Arial" w:cs="Arial"/>
          <w:sz w:val="20"/>
          <w:szCs w:val="20"/>
        </w:rPr>
        <w:t>competenties</w:t>
      </w:r>
      <w:r w:rsidRPr="4D64935B">
        <w:rPr>
          <w:rFonts w:ascii="Arial" w:eastAsia="Arial" w:hAnsi="Arial" w:cs="Arial"/>
          <w:sz w:val="20"/>
          <w:szCs w:val="20"/>
        </w:rPr>
        <w:t xml:space="preserve"> die nodig zijn </w:t>
      </w:r>
      <w:r w:rsidR="00685B7D" w:rsidRPr="4D64935B">
        <w:rPr>
          <w:rFonts w:ascii="Arial" w:eastAsia="Arial" w:hAnsi="Arial" w:cs="Arial"/>
          <w:sz w:val="20"/>
          <w:szCs w:val="20"/>
        </w:rPr>
        <w:t xml:space="preserve">voor de taken die de nieuwe medewerker </w:t>
      </w:r>
      <w:r w:rsidR="00E25C42" w:rsidRPr="4D64935B">
        <w:rPr>
          <w:rFonts w:ascii="Arial" w:eastAsia="Arial" w:hAnsi="Arial" w:cs="Arial"/>
          <w:sz w:val="20"/>
          <w:szCs w:val="20"/>
        </w:rPr>
        <w:t>zelfstandig uit zal voeren</w:t>
      </w:r>
      <w:r w:rsidR="00017025" w:rsidRPr="4D64935B">
        <w:rPr>
          <w:rFonts w:ascii="Arial" w:eastAsia="Arial" w:hAnsi="Arial" w:cs="Arial"/>
          <w:sz w:val="20"/>
          <w:szCs w:val="20"/>
        </w:rPr>
        <w:t>; vul deze in de</w:t>
      </w:r>
      <w:r w:rsidR="00E25C42" w:rsidRPr="4D64935B">
        <w:rPr>
          <w:rFonts w:ascii="Arial" w:eastAsia="Arial" w:hAnsi="Arial" w:cs="Arial"/>
          <w:sz w:val="20"/>
          <w:szCs w:val="20"/>
        </w:rPr>
        <w:t xml:space="preserve"> tweede kolom in</w:t>
      </w:r>
      <w:r w:rsidR="00D474C1" w:rsidRPr="4D64935B">
        <w:rPr>
          <w:rFonts w:ascii="Arial" w:eastAsia="Arial" w:hAnsi="Arial" w:cs="Arial"/>
          <w:sz w:val="20"/>
          <w:szCs w:val="20"/>
        </w:rPr>
        <w:t>.</w:t>
      </w:r>
      <w:r w:rsidR="006E3C8C">
        <w:rPr>
          <w:rFonts w:ascii="Arial" w:eastAsia="Arial" w:hAnsi="Arial" w:cs="Arial"/>
          <w:sz w:val="20"/>
          <w:szCs w:val="20"/>
        </w:rPr>
        <w:t xml:space="preserve"> Dit kan je alleen doen maar ook samen met collega’s (brainstorm over taken en competenties)</w:t>
      </w:r>
    </w:p>
    <w:p w14:paraId="677EE2B2" w14:textId="0828AB8E" w:rsidR="005F3F0C" w:rsidRPr="00613741" w:rsidRDefault="4DA22E7E" w:rsidP="4D64935B">
      <w:pPr>
        <w:pStyle w:val="paragraph"/>
        <w:numPr>
          <w:ilvl w:val="0"/>
          <w:numId w:val="2"/>
        </w:numPr>
        <w:shd w:val="clear" w:color="auto" w:fill="FFFFFF" w:themeFill="background1"/>
        <w:spacing w:before="0" w:beforeAutospacing="0" w:after="0" w:afterAutospacing="0"/>
        <w:textAlignment w:val="baseline"/>
        <w:rPr>
          <w:rFonts w:asciiTheme="minorHAnsi" w:eastAsiaTheme="minorEastAsia" w:hAnsiTheme="minorHAnsi" w:cstheme="minorBidi"/>
          <w:sz w:val="20"/>
          <w:szCs w:val="20"/>
        </w:rPr>
      </w:pPr>
      <w:r w:rsidRPr="4D64935B">
        <w:rPr>
          <w:rFonts w:ascii="Arial" w:eastAsia="Arial" w:hAnsi="Arial" w:cs="Arial"/>
          <w:sz w:val="20"/>
          <w:szCs w:val="20"/>
        </w:rPr>
        <w:t xml:space="preserve">Bepaal </w:t>
      </w:r>
      <w:r w:rsidR="00663A88" w:rsidRPr="4D64935B">
        <w:rPr>
          <w:rFonts w:ascii="Arial" w:eastAsia="Arial" w:hAnsi="Arial" w:cs="Arial"/>
          <w:sz w:val="20"/>
          <w:szCs w:val="20"/>
        </w:rPr>
        <w:t>welke taken de nieuwe medewerker in samenwerking met anderen uit zal voeren; v</w:t>
      </w:r>
      <w:r w:rsidR="00D474C1" w:rsidRPr="4D64935B">
        <w:rPr>
          <w:rFonts w:ascii="Arial" w:eastAsia="Arial" w:hAnsi="Arial" w:cs="Arial"/>
          <w:sz w:val="20"/>
          <w:szCs w:val="20"/>
        </w:rPr>
        <w:t>ul deze in de derde kolom in.</w:t>
      </w:r>
    </w:p>
    <w:p w14:paraId="4014B8CB" w14:textId="75D1D1BC" w:rsidR="005F3F0C" w:rsidRPr="00613741" w:rsidRDefault="4DA22E7E" w:rsidP="4D64935B">
      <w:pPr>
        <w:pStyle w:val="paragraph"/>
        <w:numPr>
          <w:ilvl w:val="0"/>
          <w:numId w:val="2"/>
        </w:numPr>
        <w:shd w:val="clear" w:color="auto" w:fill="FFFFFF" w:themeFill="background1"/>
        <w:spacing w:before="0" w:beforeAutospacing="0" w:after="0" w:afterAutospacing="0"/>
        <w:textAlignment w:val="baseline"/>
        <w:rPr>
          <w:rFonts w:asciiTheme="minorHAnsi" w:eastAsiaTheme="minorEastAsia" w:hAnsiTheme="minorHAnsi" w:cstheme="minorBidi"/>
          <w:sz w:val="20"/>
          <w:szCs w:val="20"/>
        </w:rPr>
      </w:pPr>
      <w:r w:rsidRPr="4D64935B">
        <w:rPr>
          <w:rFonts w:ascii="Arial" w:eastAsia="Arial" w:hAnsi="Arial" w:cs="Arial"/>
          <w:sz w:val="20"/>
          <w:szCs w:val="20"/>
        </w:rPr>
        <w:t xml:space="preserve">Stel een wervende </w:t>
      </w:r>
      <w:r w:rsidR="004677A1">
        <w:rPr>
          <w:rFonts w:ascii="Arial" w:eastAsia="Arial" w:hAnsi="Arial" w:cs="Arial"/>
          <w:sz w:val="20"/>
          <w:szCs w:val="20"/>
        </w:rPr>
        <w:t xml:space="preserve">profielschets </w:t>
      </w:r>
      <w:r w:rsidRPr="4D64935B">
        <w:rPr>
          <w:rFonts w:ascii="Arial" w:eastAsia="Arial" w:hAnsi="Arial" w:cs="Arial"/>
          <w:sz w:val="20"/>
          <w:szCs w:val="20"/>
        </w:rPr>
        <w:t>op</w:t>
      </w:r>
      <w:r w:rsidR="00F2498E" w:rsidRPr="4D64935B">
        <w:rPr>
          <w:rFonts w:ascii="Arial" w:eastAsia="Arial" w:hAnsi="Arial" w:cs="Arial"/>
          <w:sz w:val="20"/>
          <w:szCs w:val="20"/>
        </w:rPr>
        <w:t xml:space="preserve"> (gebruik hierbij het voorbeeld hieronder waar </w:t>
      </w:r>
      <w:r w:rsidR="006F41D2" w:rsidRPr="4D64935B">
        <w:rPr>
          <w:rFonts w:ascii="Arial" w:eastAsia="Arial" w:hAnsi="Arial" w:cs="Arial"/>
          <w:sz w:val="20"/>
          <w:szCs w:val="20"/>
        </w:rPr>
        <w:t>mogelijk)</w:t>
      </w:r>
    </w:p>
    <w:p w14:paraId="556C4AA9" w14:textId="73E1D588" w:rsidR="005F3F0C" w:rsidRPr="00613741" w:rsidRDefault="3EA2FE3B" w:rsidP="4D64935B">
      <w:pPr>
        <w:pStyle w:val="paragraph"/>
        <w:numPr>
          <w:ilvl w:val="0"/>
          <w:numId w:val="2"/>
        </w:numPr>
        <w:shd w:val="clear" w:color="auto" w:fill="FFFFFF" w:themeFill="background1"/>
        <w:spacing w:before="0" w:beforeAutospacing="0" w:after="0" w:afterAutospacing="0"/>
        <w:textAlignment w:val="baseline"/>
        <w:rPr>
          <w:rFonts w:asciiTheme="minorHAnsi" w:eastAsiaTheme="minorEastAsia" w:hAnsiTheme="minorHAnsi" w:cstheme="minorBidi"/>
          <w:sz w:val="20"/>
          <w:szCs w:val="20"/>
        </w:rPr>
      </w:pPr>
      <w:r w:rsidRPr="4D64935B">
        <w:rPr>
          <w:rFonts w:ascii="Arial" w:eastAsia="Arial" w:hAnsi="Arial" w:cs="Arial"/>
          <w:sz w:val="20"/>
          <w:szCs w:val="20"/>
        </w:rPr>
        <w:t>Bespreek deze met de toekomstige leidinggevende</w:t>
      </w:r>
      <w:r w:rsidR="006F41D2" w:rsidRPr="4D64935B">
        <w:rPr>
          <w:rFonts w:ascii="Arial" w:eastAsia="Arial" w:hAnsi="Arial" w:cs="Arial"/>
          <w:sz w:val="20"/>
          <w:szCs w:val="20"/>
        </w:rPr>
        <w:t xml:space="preserve"> en andere collega’s die hierover iets te zeggen hebben</w:t>
      </w:r>
      <w:r w:rsidR="00DE0585" w:rsidRPr="4D64935B">
        <w:rPr>
          <w:rFonts w:ascii="Arial" w:eastAsia="Arial" w:hAnsi="Arial" w:cs="Arial"/>
          <w:sz w:val="20"/>
          <w:szCs w:val="20"/>
        </w:rPr>
        <w:t>.</w:t>
      </w:r>
    </w:p>
    <w:p w14:paraId="38A70770" w14:textId="37DA99CE" w:rsidR="005F3F0C" w:rsidRPr="00613741" w:rsidRDefault="6043866E" w:rsidP="4D64935B">
      <w:pPr>
        <w:pStyle w:val="paragraph"/>
        <w:numPr>
          <w:ilvl w:val="0"/>
          <w:numId w:val="2"/>
        </w:numPr>
        <w:shd w:val="clear" w:color="auto" w:fill="FFFFFF" w:themeFill="background1"/>
        <w:spacing w:before="0" w:beforeAutospacing="0" w:after="0" w:afterAutospacing="0"/>
        <w:textAlignment w:val="baseline"/>
        <w:rPr>
          <w:rFonts w:asciiTheme="minorHAnsi" w:eastAsiaTheme="minorEastAsia" w:hAnsiTheme="minorHAnsi" w:cstheme="minorBidi"/>
          <w:sz w:val="20"/>
          <w:szCs w:val="20"/>
        </w:rPr>
      </w:pPr>
      <w:r w:rsidRPr="4D64935B">
        <w:rPr>
          <w:rFonts w:ascii="Arial" w:eastAsia="Arial" w:hAnsi="Arial" w:cs="Arial"/>
          <w:sz w:val="20"/>
          <w:szCs w:val="20"/>
        </w:rPr>
        <w:t>Le</w:t>
      </w:r>
      <w:r w:rsidR="3EA2FE3B" w:rsidRPr="4D64935B">
        <w:rPr>
          <w:rFonts w:ascii="Arial" w:eastAsia="Arial" w:hAnsi="Arial" w:cs="Arial"/>
          <w:sz w:val="20"/>
          <w:szCs w:val="20"/>
        </w:rPr>
        <w:t xml:space="preserve">g de werving </w:t>
      </w:r>
      <w:r w:rsidR="4D5ACBC8" w:rsidRPr="4D64935B">
        <w:rPr>
          <w:rFonts w:ascii="Arial" w:eastAsia="Arial" w:hAnsi="Arial" w:cs="Arial"/>
          <w:sz w:val="20"/>
          <w:szCs w:val="20"/>
        </w:rPr>
        <w:t>in handen van de HR-afdeling.</w:t>
      </w:r>
      <w:r>
        <w:br/>
      </w:r>
    </w:p>
    <w:p w14:paraId="56C334E3" w14:textId="77777777" w:rsidR="00A834A6" w:rsidRPr="004C1620" w:rsidRDefault="00A834A6" w:rsidP="4D64935B">
      <w:pPr>
        <w:pStyle w:val="paragraph"/>
        <w:shd w:val="clear" w:color="auto" w:fill="FFFFFF" w:themeFill="background1"/>
        <w:spacing w:before="0" w:beforeAutospacing="0" w:after="0" w:afterAutospacing="0"/>
        <w:textAlignment w:val="baseline"/>
        <w:rPr>
          <w:rFonts w:ascii="Arial" w:eastAsia="Arial" w:hAnsi="Arial" w:cs="Arial"/>
          <w:sz w:val="20"/>
          <w:szCs w:val="20"/>
        </w:rPr>
      </w:pPr>
    </w:p>
    <w:p w14:paraId="6726C0D2" w14:textId="54C01ABE" w:rsidR="00EB2BA4" w:rsidRPr="00EB2BA4" w:rsidRDefault="00EB2BA4" w:rsidP="4D64935B">
      <w:pPr>
        <w:rPr>
          <w:rFonts w:ascii="Arial" w:eastAsia="Arial" w:hAnsi="Arial" w:cs="Arial"/>
        </w:rPr>
      </w:pPr>
    </w:p>
    <w:p w14:paraId="0CF45AA2" w14:textId="069B623C" w:rsidR="00EB2BA4" w:rsidRDefault="00EB2BA4" w:rsidP="4D64935B">
      <w:pPr>
        <w:tabs>
          <w:tab w:val="left" w:pos="960"/>
        </w:tabs>
        <w:rPr>
          <w:rFonts w:ascii="Arial" w:eastAsia="Arial" w:hAnsi="Arial" w:cs="Arial"/>
        </w:rPr>
      </w:pPr>
    </w:p>
    <w:p w14:paraId="121446A1" w14:textId="683CD89C" w:rsidR="00970DFA" w:rsidRDefault="00970DFA" w:rsidP="4D64935B">
      <w:pPr>
        <w:rPr>
          <w:rFonts w:ascii="Arial" w:eastAsia="Arial" w:hAnsi="Arial" w:cs="Arial"/>
        </w:rPr>
      </w:pPr>
      <w:r w:rsidRPr="4D64935B">
        <w:rPr>
          <w:rFonts w:ascii="Arial" w:eastAsia="Arial" w:hAnsi="Arial" w:cs="Arial"/>
        </w:rPr>
        <w:br w:type="page"/>
      </w:r>
    </w:p>
    <w:p w14:paraId="440912EA" w14:textId="2E400481" w:rsidR="00970DFA" w:rsidRDefault="00CF0B66" w:rsidP="4D64935B">
      <w:pPr>
        <w:rPr>
          <w:rFonts w:ascii="Arial" w:eastAsia="Arial" w:hAnsi="Arial" w:cs="Arial"/>
          <w:b/>
          <w:bCs/>
          <w:sz w:val="32"/>
          <w:szCs w:val="32"/>
        </w:rPr>
      </w:pPr>
      <w:r w:rsidRPr="31048087">
        <w:rPr>
          <w:rFonts w:ascii="Arial" w:eastAsia="Arial" w:hAnsi="Arial" w:cs="Arial"/>
          <w:b/>
          <w:bCs/>
          <w:sz w:val="32"/>
          <w:szCs w:val="32"/>
        </w:rPr>
        <w:lastRenderedPageBreak/>
        <w:t xml:space="preserve">Checklist </w:t>
      </w:r>
      <w:r w:rsidR="27AFCADB" w:rsidRPr="31048087">
        <w:rPr>
          <w:rFonts w:ascii="Arial" w:eastAsia="Arial" w:hAnsi="Arial" w:cs="Arial"/>
          <w:b/>
          <w:bCs/>
          <w:sz w:val="32"/>
          <w:szCs w:val="32"/>
        </w:rPr>
        <w:t xml:space="preserve">Kwaliteitscheck </w:t>
      </w:r>
      <w:r w:rsidR="029E693D" w:rsidRPr="31048087">
        <w:rPr>
          <w:rFonts w:ascii="Arial" w:eastAsia="Arial" w:hAnsi="Arial" w:cs="Arial"/>
          <w:b/>
          <w:bCs/>
          <w:sz w:val="32"/>
          <w:szCs w:val="32"/>
        </w:rPr>
        <w:t>g</w:t>
      </w:r>
      <w:r w:rsidR="32C98595" w:rsidRPr="31048087">
        <w:rPr>
          <w:rFonts w:ascii="Arial" w:eastAsia="Arial" w:hAnsi="Arial" w:cs="Arial"/>
          <w:b/>
          <w:bCs/>
          <w:sz w:val="32"/>
          <w:szCs w:val="32"/>
        </w:rPr>
        <w:t>emeentelijke ICT</w:t>
      </w:r>
      <w:r w:rsidR="3A5EFBE6" w:rsidRPr="31048087">
        <w:rPr>
          <w:rFonts w:ascii="Arial" w:eastAsia="Arial" w:hAnsi="Arial" w:cs="Arial"/>
          <w:b/>
          <w:bCs/>
          <w:sz w:val="32"/>
          <w:szCs w:val="32"/>
        </w:rPr>
        <w:t>-o</w:t>
      </w:r>
      <w:r w:rsidR="32C98595" w:rsidRPr="31048087">
        <w:rPr>
          <w:rFonts w:ascii="Arial" w:eastAsia="Arial" w:hAnsi="Arial" w:cs="Arial"/>
          <w:b/>
          <w:bCs/>
          <w:sz w:val="32"/>
          <w:szCs w:val="32"/>
        </w:rPr>
        <w:t>ndersteuner</w:t>
      </w:r>
      <w:r>
        <w:br/>
      </w:r>
    </w:p>
    <w:p w14:paraId="2B2783FC" w14:textId="77777777" w:rsidR="00970DFA" w:rsidRDefault="00970DFA" w:rsidP="4D64935B">
      <w:pPr>
        <w:rPr>
          <w:rFonts w:ascii="Arial" w:eastAsia="Arial" w:hAnsi="Arial" w:cs="Arial"/>
          <w:b/>
          <w:bCs/>
        </w:rPr>
      </w:pPr>
      <w:r w:rsidRPr="4D64935B">
        <w:rPr>
          <w:rFonts w:ascii="Arial" w:eastAsia="Arial" w:hAnsi="Arial" w:cs="Arial"/>
          <w:b/>
          <w:bCs/>
        </w:rPr>
        <w:t xml:space="preserve">Datum: </w:t>
      </w:r>
    </w:p>
    <w:p w14:paraId="25FF2BD9" w14:textId="77777777" w:rsidR="00970DFA" w:rsidRDefault="00970DFA" w:rsidP="4D64935B">
      <w:pPr>
        <w:rPr>
          <w:rFonts w:ascii="Arial" w:eastAsia="Arial" w:hAnsi="Arial" w:cs="Arial"/>
          <w:b/>
          <w:bCs/>
        </w:rPr>
      </w:pPr>
      <w:r w:rsidRPr="4D64935B">
        <w:rPr>
          <w:rFonts w:ascii="Arial" w:eastAsia="Arial" w:hAnsi="Arial" w:cs="Arial"/>
          <w:b/>
          <w:bCs/>
        </w:rPr>
        <w:t xml:space="preserve">Ingevuld door: </w:t>
      </w:r>
    </w:p>
    <w:p w14:paraId="4941DA61" w14:textId="77777777" w:rsidR="00970DFA" w:rsidRDefault="00970DFA" w:rsidP="4D64935B">
      <w:pPr>
        <w:rPr>
          <w:rFonts w:ascii="Arial" w:eastAsia="Arial" w:hAnsi="Arial" w:cs="Arial"/>
          <w:b/>
          <w:bCs/>
        </w:rPr>
      </w:pPr>
      <w:r w:rsidRPr="4D64935B">
        <w:rPr>
          <w:rFonts w:ascii="Arial" w:eastAsia="Arial" w:hAnsi="Arial" w:cs="Arial"/>
          <w:b/>
          <w:bCs/>
        </w:rPr>
        <w:t>Project/toepassing:</w:t>
      </w:r>
    </w:p>
    <w:p w14:paraId="7E639E11" w14:textId="77777777" w:rsidR="00970DFA" w:rsidRDefault="00970DFA" w:rsidP="4D64935B">
      <w:pPr>
        <w:rPr>
          <w:rFonts w:ascii="Arial" w:eastAsia="Arial" w:hAnsi="Arial" w:cs="Arial"/>
        </w:rPr>
      </w:pPr>
    </w:p>
    <w:tbl>
      <w:tblPr>
        <w:tblW w:w="82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5"/>
        <w:gridCol w:w="2340"/>
        <w:gridCol w:w="2172"/>
      </w:tblGrid>
      <w:tr w:rsidR="00970DFA" w:rsidRPr="008B165D" w14:paraId="650DD816" w14:textId="77777777" w:rsidTr="4D64935B">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9C82"/>
            <w:hideMark/>
          </w:tcPr>
          <w:p w14:paraId="4EB3E26B" w14:textId="2F28F13F" w:rsidR="00970DFA" w:rsidRPr="008B165D" w:rsidRDefault="6CAB3AA2" w:rsidP="4D64935B">
            <w:pPr>
              <w:textAlignment w:val="baseline"/>
              <w:rPr>
                <w:rFonts w:ascii="Arial" w:eastAsia="Arial" w:hAnsi="Arial" w:cs="Arial"/>
                <w:color w:val="FFFFFF" w:themeColor="background1"/>
                <w:sz w:val="20"/>
                <w:szCs w:val="20"/>
                <w:lang w:eastAsia="nl-NL"/>
              </w:rPr>
            </w:pPr>
            <w:r w:rsidRPr="4D64935B">
              <w:rPr>
                <w:rFonts w:ascii="Arial" w:eastAsia="Arial" w:hAnsi="Arial" w:cs="Arial"/>
                <w:b/>
                <w:bCs/>
                <w:color w:val="FFFFFF" w:themeColor="background1"/>
                <w:sz w:val="20"/>
                <w:szCs w:val="20"/>
                <w:lang w:eastAsia="nl-NL"/>
              </w:rPr>
              <w:t xml:space="preserve">Taken </w:t>
            </w:r>
            <w:r w:rsidR="00970DFA" w:rsidRPr="4D64935B">
              <w:rPr>
                <w:rFonts w:ascii="Arial" w:eastAsia="Arial" w:hAnsi="Arial" w:cs="Arial"/>
                <w:b/>
                <w:bCs/>
                <w:color w:val="FFFFFF" w:themeColor="background1"/>
                <w:sz w:val="20"/>
                <w:szCs w:val="20"/>
                <w:lang w:eastAsia="nl-NL"/>
              </w:rPr>
              <w:t xml:space="preserve"> </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9C82"/>
            <w:hideMark/>
          </w:tcPr>
          <w:p w14:paraId="6602009B" w14:textId="3DDA41C3" w:rsidR="00970DFA" w:rsidRPr="008B165D" w:rsidRDefault="5BC23734" w:rsidP="4D64935B">
            <w:pPr>
              <w:spacing w:line="259" w:lineRule="auto"/>
              <w:rPr>
                <w:rFonts w:ascii="Arial" w:eastAsia="Arial" w:hAnsi="Arial" w:cs="Arial"/>
                <w:b/>
                <w:bCs/>
                <w:color w:val="FFFFFF" w:themeColor="background1"/>
                <w:sz w:val="20"/>
                <w:szCs w:val="20"/>
                <w:lang w:eastAsia="nl-NL"/>
              </w:rPr>
            </w:pPr>
            <w:r w:rsidRPr="4D64935B">
              <w:rPr>
                <w:rFonts w:ascii="Arial" w:eastAsia="Arial" w:hAnsi="Arial" w:cs="Arial"/>
                <w:b/>
                <w:bCs/>
                <w:color w:val="FFFFFF" w:themeColor="background1"/>
                <w:sz w:val="20"/>
                <w:szCs w:val="20"/>
                <w:lang w:eastAsia="nl-NL"/>
              </w:rPr>
              <w:t xml:space="preserve">Competenties </w:t>
            </w:r>
          </w:p>
        </w:tc>
        <w:tc>
          <w:tcPr>
            <w:tcW w:w="21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9C82"/>
            <w:hideMark/>
          </w:tcPr>
          <w:p w14:paraId="75DE1D10" w14:textId="6128C21C" w:rsidR="00970DFA" w:rsidRPr="008B165D" w:rsidRDefault="5BC23734" w:rsidP="4D64935B">
            <w:pPr>
              <w:textAlignment w:val="baseline"/>
              <w:rPr>
                <w:rFonts w:ascii="Arial" w:eastAsia="Arial" w:hAnsi="Arial" w:cs="Arial"/>
                <w:color w:val="FFFFFF" w:themeColor="background1"/>
                <w:sz w:val="20"/>
                <w:szCs w:val="20"/>
                <w:lang w:eastAsia="nl-NL"/>
              </w:rPr>
            </w:pPr>
            <w:r w:rsidRPr="4D64935B">
              <w:rPr>
                <w:rFonts w:ascii="Arial" w:eastAsia="Arial" w:hAnsi="Arial" w:cs="Arial"/>
                <w:b/>
                <w:bCs/>
                <w:color w:val="FFFFFF" w:themeColor="background1"/>
                <w:sz w:val="20"/>
                <w:szCs w:val="20"/>
                <w:lang w:eastAsia="nl-NL"/>
              </w:rPr>
              <w:t>Samenwerking</w:t>
            </w:r>
            <w:r w:rsidR="00970DFA" w:rsidRPr="4D64935B">
              <w:rPr>
                <w:rFonts w:ascii="Arial" w:eastAsia="Arial" w:hAnsi="Arial" w:cs="Arial"/>
                <w:color w:val="FFFFFF" w:themeColor="background1"/>
                <w:sz w:val="20"/>
                <w:szCs w:val="20"/>
                <w:lang w:eastAsia="nl-NL"/>
              </w:rPr>
              <w:t> </w:t>
            </w:r>
          </w:p>
        </w:tc>
      </w:tr>
      <w:tr w:rsidR="00970DFA" w:rsidRPr="008B165D" w14:paraId="1569EE42" w14:textId="77777777" w:rsidTr="4D64935B">
        <w:trPr>
          <w:trHeight w:val="851"/>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27A5C6" w14:textId="1DF82871" w:rsidR="00970DFA" w:rsidRPr="008B165D" w:rsidRDefault="00970DFA" w:rsidP="4D64935B">
            <w:pPr>
              <w:textAlignment w:val="baseline"/>
              <w:rPr>
                <w:rFonts w:ascii="Arial" w:eastAsia="Arial" w:hAnsi="Arial" w:cs="Arial"/>
                <w:sz w:val="18"/>
                <w:szCs w:val="18"/>
                <w:lang w:eastAsia="nl-NL"/>
              </w:rPr>
            </w:pP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F0F7858" w14:textId="77777777" w:rsidR="00970DFA" w:rsidRPr="008B165D" w:rsidRDefault="00970DFA" w:rsidP="4D64935B">
            <w:pPr>
              <w:textAlignment w:val="baseline"/>
              <w:rPr>
                <w:rFonts w:ascii="Arial" w:eastAsia="Arial" w:hAnsi="Arial" w:cs="Arial"/>
                <w:sz w:val="18"/>
                <w:szCs w:val="18"/>
                <w:lang w:eastAsia="nl-NL"/>
              </w:rPr>
            </w:pPr>
            <w:r w:rsidRPr="4D64935B">
              <w:rPr>
                <w:rFonts w:ascii="Arial" w:eastAsia="Arial" w:hAnsi="Arial" w:cs="Arial"/>
                <w:sz w:val="22"/>
                <w:szCs w:val="22"/>
                <w:lang w:eastAsia="nl-NL"/>
              </w:rPr>
              <w:t> </w:t>
            </w:r>
          </w:p>
        </w:tc>
        <w:tc>
          <w:tcPr>
            <w:tcW w:w="21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F889285" w14:textId="77777777" w:rsidR="00970DFA" w:rsidRPr="008B165D" w:rsidRDefault="00970DFA" w:rsidP="4D64935B">
            <w:pPr>
              <w:textAlignment w:val="baseline"/>
              <w:rPr>
                <w:rFonts w:ascii="Arial" w:eastAsia="Arial" w:hAnsi="Arial" w:cs="Arial"/>
                <w:sz w:val="18"/>
                <w:szCs w:val="18"/>
                <w:lang w:eastAsia="nl-NL"/>
              </w:rPr>
            </w:pPr>
            <w:r w:rsidRPr="4D64935B">
              <w:rPr>
                <w:rFonts w:ascii="Arial" w:eastAsia="Arial" w:hAnsi="Arial" w:cs="Arial"/>
                <w:sz w:val="22"/>
                <w:szCs w:val="22"/>
                <w:lang w:eastAsia="nl-NL"/>
              </w:rPr>
              <w:t> </w:t>
            </w:r>
          </w:p>
        </w:tc>
      </w:tr>
      <w:tr w:rsidR="00970DFA" w:rsidRPr="008B165D" w14:paraId="7DE274B9" w14:textId="77777777" w:rsidTr="4D64935B">
        <w:trPr>
          <w:trHeight w:val="851"/>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E609B5" w14:textId="543435D7" w:rsidR="00970DFA" w:rsidRPr="008B165D" w:rsidRDefault="00970DFA" w:rsidP="4D64935B">
            <w:pPr>
              <w:textAlignment w:val="baseline"/>
              <w:rPr>
                <w:rFonts w:ascii="Arial" w:eastAsia="Arial" w:hAnsi="Arial" w:cs="Arial"/>
                <w:sz w:val="18"/>
                <w:szCs w:val="18"/>
                <w:lang w:eastAsia="nl-NL"/>
              </w:rPr>
            </w:pP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0F3347" w14:textId="77777777" w:rsidR="00970DFA" w:rsidRPr="008B165D" w:rsidRDefault="00970DFA" w:rsidP="4D64935B">
            <w:pPr>
              <w:textAlignment w:val="baseline"/>
              <w:rPr>
                <w:rFonts w:ascii="Arial" w:eastAsia="Arial" w:hAnsi="Arial" w:cs="Arial"/>
                <w:sz w:val="18"/>
                <w:szCs w:val="18"/>
                <w:lang w:eastAsia="nl-NL"/>
              </w:rPr>
            </w:pPr>
            <w:r w:rsidRPr="4D64935B">
              <w:rPr>
                <w:rFonts w:ascii="Arial" w:eastAsia="Arial" w:hAnsi="Arial" w:cs="Arial"/>
                <w:sz w:val="22"/>
                <w:szCs w:val="22"/>
                <w:lang w:eastAsia="nl-NL"/>
              </w:rPr>
              <w:t> </w:t>
            </w:r>
          </w:p>
        </w:tc>
        <w:tc>
          <w:tcPr>
            <w:tcW w:w="21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92F126B" w14:textId="77777777" w:rsidR="00970DFA" w:rsidRPr="008B165D" w:rsidRDefault="00970DFA" w:rsidP="4D64935B">
            <w:pPr>
              <w:textAlignment w:val="baseline"/>
              <w:rPr>
                <w:rFonts w:ascii="Arial" w:eastAsia="Arial" w:hAnsi="Arial" w:cs="Arial"/>
                <w:sz w:val="18"/>
                <w:szCs w:val="18"/>
                <w:lang w:eastAsia="nl-NL"/>
              </w:rPr>
            </w:pPr>
            <w:r w:rsidRPr="4D64935B">
              <w:rPr>
                <w:rFonts w:ascii="Arial" w:eastAsia="Arial" w:hAnsi="Arial" w:cs="Arial"/>
                <w:sz w:val="22"/>
                <w:szCs w:val="22"/>
                <w:lang w:eastAsia="nl-NL"/>
              </w:rPr>
              <w:t> </w:t>
            </w:r>
          </w:p>
        </w:tc>
      </w:tr>
      <w:tr w:rsidR="00970DFA" w:rsidRPr="008B165D" w14:paraId="352F9787" w14:textId="77777777" w:rsidTr="4D64935B">
        <w:trPr>
          <w:trHeight w:val="851"/>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A4E5F3" w14:textId="72025B2F" w:rsidR="00970DFA" w:rsidRPr="008B165D" w:rsidRDefault="00970DFA" w:rsidP="4D64935B">
            <w:pPr>
              <w:textAlignment w:val="baseline"/>
              <w:rPr>
                <w:rFonts w:ascii="Arial" w:eastAsia="Arial" w:hAnsi="Arial" w:cs="Arial"/>
                <w:sz w:val="18"/>
                <w:szCs w:val="18"/>
                <w:lang w:eastAsia="nl-NL"/>
              </w:rPr>
            </w:pP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168827" w14:textId="77777777" w:rsidR="00970DFA" w:rsidRPr="008B165D" w:rsidRDefault="00970DFA" w:rsidP="4D64935B">
            <w:pPr>
              <w:textAlignment w:val="baseline"/>
              <w:rPr>
                <w:rFonts w:ascii="Arial" w:eastAsia="Arial" w:hAnsi="Arial" w:cs="Arial"/>
                <w:sz w:val="18"/>
                <w:szCs w:val="18"/>
                <w:lang w:eastAsia="nl-NL"/>
              </w:rPr>
            </w:pPr>
            <w:r w:rsidRPr="4D64935B">
              <w:rPr>
                <w:rFonts w:ascii="Arial" w:eastAsia="Arial" w:hAnsi="Arial" w:cs="Arial"/>
                <w:sz w:val="22"/>
                <w:szCs w:val="22"/>
                <w:lang w:eastAsia="nl-NL"/>
              </w:rPr>
              <w:t> </w:t>
            </w:r>
          </w:p>
        </w:tc>
        <w:tc>
          <w:tcPr>
            <w:tcW w:w="21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371F0CC" w14:textId="77777777" w:rsidR="00970DFA" w:rsidRPr="008B165D" w:rsidRDefault="00970DFA" w:rsidP="4D64935B">
            <w:pPr>
              <w:textAlignment w:val="baseline"/>
              <w:rPr>
                <w:rFonts w:ascii="Arial" w:eastAsia="Arial" w:hAnsi="Arial" w:cs="Arial"/>
                <w:sz w:val="18"/>
                <w:szCs w:val="18"/>
                <w:lang w:eastAsia="nl-NL"/>
              </w:rPr>
            </w:pPr>
            <w:r w:rsidRPr="4D64935B">
              <w:rPr>
                <w:rFonts w:ascii="Arial" w:eastAsia="Arial" w:hAnsi="Arial" w:cs="Arial"/>
                <w:sz w:val="22"/>
                <w:szCs w:val="22"/>
                <w:lang w:eastAsia="nl-NL"/>
              </w:rPr>
              <w:t> </w:t>
            </w:r>
          </w:p>
        </w:tc>
      </w:tr>
      <w:tr w:rsidR="00970DFA" w:rsidRPr="008B165D" w14:paraId="6CC58221" w14:textId="77777777" w:rsidTr="4D64935B">
        <w:trPr>
          <w:trHeight w:val="851"/>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D4F293" w14:textId="5F71115C" w:rsidR="00970DFA" w:rsidRPr="008B165D" w:rsidRDefault="00970DFA" w:rsidP="4D64935B">
            <w:pPr>
              <w:textAlignment w:val="baseline"/>
              <w:rPr>
                <w:rFonts w:ascii="Arial" w:eastAsia="Arial" w:hAnsi="Arial" w:cs="Arial"/>
                <w:sz w:val="18"/>
                <w:szCs w:val="18"/>
                <w:lang w:eastAsia="nl-NL"/>
              </w:rPr>
            </w:pP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D6AFE1E" w14:textId="77777777" w:rsidR="00970DFA" w:rsidRPr="008B165D" w:rsidRDefault="00970DFA" w:rsidP="4D64935B">
            <w:pPr>
              <w:textAlignment w:val="baseline"/>
              <w:rPr>
                <w:rFonts w:ascii="Arial" w:eastAsia="Arial" w:hAnsi="Arial" w:cs="Arial"/>
                <w:sz w:val="18"/>
                <w:szCs w:val="18"/>
                <w:lang w:eastAsia="nl-NL"/>
              </w:rPr>
            </w:pPr>
            <w:r w:rsidRPr="4D64935B">
              <w:rPr>
                <w:rFonts w:ascii="Arial" w:eastAsia="Arial" w:hAnsi="Arial" w:cs="Arial"/>
                <w:sz w:val="22"/>
                <w:szCs w:val="22"/>
                <w:lang w:eastAsia="nl-NL"/>
              </w:rPr>
              <w:t> </w:t>
            </w:r>
          </w:p>
        </w:tc>
        <w:tc>
          <w:tcPr>
            <w:tcW w:w="21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A3A389" w14:textId="77777777" w:rsidR="00970DFA" w:rsidRPr="008B165D" w:rsidRDefault="00970DFA" w:rsidP="4D64935B">
            <w:pPr>
              <w:textAlignment w:val="baseline"/>
              <w:rPr>
                <w:rFonts w:ascii="Arial" w:eastAsia="Arial" w:hAnsi="Arial" w:cs="Arial"/>
                <w:sz w:val="18"/>
                <w:szCs w:val="18"/>
                <w:lang w:eastAsia="nl-NL"/>
              </w:rPr>
            </w:pPr>
            <w:r w:rsidRPr="4D64935B">
              <w:rPr>
                <w:rFonts w:ascii="Arial" w:eastAsia="Arial" w:hAnsi="Arial" w:cs="Arial"/>
                <w:sz w:val="22"/>
                <w:szCs w:val="22"/>
                <w:lang w:eastAsia="nl-NL"/>
              </w:rPr>
              <w:t> </w:t>
            </w:r>
          </w:p>
        </w:tc>
      </w:tr>
      <w:tr w:rsidR="00970DFA" w:rsidRPr="008B165D" w14:paraId="079FFB04" w14:textId="77777777" w:rsidTr="4D64935B">
        <w:trPr>
          <w:trHeight w:val="73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01E1124" w14:textId="0FB3D6DC" w:rsidR="00970DFA" w:rsidRPr="008B165D" w:rsidRDefault="00970DFA" w:rsidP="4D64935B">
            <w:pPr>
              <w:textAlignment w:val="baseline"/>
              <w:rPr>
                <w:rFonts w:ascii="Arial" w:eastAsia="Arial" w:hAnsi="Arial" w:cs="Arial"/>
                <w:sz w:val="18"/>
                <w:szCs w:val="18"/>
                <w:lang w:eastAsia="nl-NL"/>
              </w:rPr>
            </w:pP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84744F" w14:textId="77777777" w:rsidR="00970DFA" w:rsidRPr="008B165D" w:rsidRDefault="00970DFA" w:rsidP="4D64935B">
            <w:pPr>
              <w:textAlignment w:val="baseline"/>
              <w:rPr>
                <w:rFonts w:ascii="Arial" w:eastAsia="Arial" w:hAnsi="Arial" w:cs="Arial"/>
                <w:sz w:val="18"/>
                <w:szCs w:val="18"/>
                <w:lang w:eastAsia="nl-NL"/>
              </w:rPr>
            </w:pPr>
            <w:r w:rsidRPr="4D64935B">
              <w:rPr>
                <w:rFonts w:ascii="Arial" w:eastAsia="Arial" w:hAnsi="Arial" w:cs="Arial"/>
                <w:sz w:val="22"/>
                <w:szCs w:val="22"/>
                <w:lang w:eastAsia="nl-NL"/>
              </w:rPr>
              <w:t> </w:t>
            </w:r>
          </w:p>
        </w:tc>
        <w:tc>
          <w:tcPr>
            <w:tcW w:w="21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6ED9A3" w14:textId="77777777" w:rsidR="00970DFA" w:rsidRPr="008B165D" w:rsidRDefault="00970DFA" w:rsidP="4D64935B">
            <w:pPr>
              <w:textAlignment w:val="baseline"/>
              <w:rPr>
                <w:rFonts w:ascii="Arial" w:eastAsia="Arial" w:hAnsi="Arial" w:cs="Arial"/>
                <w:sz w:val="18"/>
                <w:szCs w:val="18"/>
                <w:lang w:eastAsia="nl-NL"/>
              </w:rPr>
            </w:pPr>
            <w:r w:rsidRPr="4D64935B">
              <w:rPr>
                <w:rFonts w:ascii="Arial" w:eastAsia="Arial" w:hAnsi="Arial" w:cs="Arial"/>
                <w:sz w:val="22"/>
                <w:szCs w:val="22"/>
                <w:lang w:eastAsia="nl-NL"/>
              </w:rPr>
              <w:t> </w:t>
            </w:r>
          </w:p>
        </w:tc>
      </w:tr>
      <w:tr w:rsidR="00970DFA" w:rsidRPr="008B165D" w14:paraId="3301D667" w14:textId="77777777" w:rsidTr="4D64935B">
        <w:trPr>
          <w:trHeight w:val="851"/>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6D6FCB" w14:textId="014660A3" w:rsidR="00970DFA" w:rsidRPr="008B165D" w:rsidRDefault="00970DFA" w:rsidP="4D64935B">
            <w:pPr>
              <w:textAlignment w:val="baseline"/>
              <w:rPr>
                <w:rFonts w:ascii="Arial" w:eastAsia="Arial" w:hAnsi="Arial" w:cs="Arial"/>
                <w:sz w:val="18"/>
                <w:szCs w:val="18"/>
                <w:lang w:eastAsia="nl-NL"/>
              </w:rPr>
            </w:pP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668015" w14:textId="77777777" w:rsidR="00970DFA" w:rsidRPr="008B165D" w:rsidRDefault="00970DFA" w:rsidP="4D64935B">
            <w:pPr>
              <w:textAlignment w:val="baseline"/>
              <w:rPr>
                <w:rFonts w:ascii="Arial" w:eastAsia="Arial" w:hAnsi="Arial" w:cs="Arial"/>
                <w:sz w:val="18"/>
                <w:szCs w:val="18"/>
                <w:lang w:eastAsia="nl-NL"/>
              </w:rPr>
            </w:pPr>
            <w:r w:rsidRPr="4D64935B">
              <w:rPr>
                <w:rFonts w:ascii="Arial" w:eastAsia="Arial" w:hAnsi="Arial" w:cs="Arial"/>
                <w:sz w:val="22"/>
                <w:szCs w:val="22"/>
                <w:lang w:eastAsia="nl-NL"/>
              </w:rPr>
              <w:t> </w:t>
            </w:r>
          </w:p>
        </w:tc>
        <w:tc>
          <w:tcPr>
            <w:tcW w:w="21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B4C8E75" w14:textId="77777777" w:rsidR="00970DFA" w:rsidRPr="008B165D" w:rsidRDefault="00970DFA" w:rsidP="4D64935B">
            <w:pPr>
              <w:textAlignment w:val="baseline"/>
              <w:rPr>
                <w:rFonts w:ascii="Arial" w:eastAsia="Arial" w:hAnsi="Arial" w:cs="Arial"/>
                <w:sz w:val="18"/>
                <w:szCs w:val="18"/>
                <w:lang w:eastAsia="nl-NL"/>
              </w:rPr>
            </w:pPr>
            <w:r w:rsidRPr="4D64935B">
              <w:rPr>
                <w:rFonts w:ascii="Arial" w:eastAsia="Arial" w:hAnsi="Arial" w:cs="Arial"/>
                <w:sz w:val="22"/>
                <w:szCs w:val="22"/>
                <w:lang w:eastAsia="nl-NL"/>
              </w:rPr>
              <w:t> </w:t>
            </w:r>
          </w:p>
        </w:tc>
      </w:tr>
      <w:tr w:rsidR="00970DFA" w:rsidRPr="008B165D" w14:paraId="4C3E5C63" w14:textId="77777777" w:rsidTr="4D64935B">
        <w:trPr>
          <w:trHeight w:val="851"/>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88AF439" w14:textId="03F5EEDD" w:rsidR="00970DFA" w:rsidRPr="008B165D" w:rsidRDefault="00970DFA" w:rsidP="4D64935B">
            <w:pPr>
              <w:textAlignment w:val="baseline"/>
              <w:rPr>
                <w:rFonts w:ascii="Arial" w:eastAsia="Arial" w:hAnsi="Arial" w:cs="Arial"/>
                <w:sz w:val="18"/>
                <w:szCs w:val="18"/>
                <w:lang w:eastAsia="nl-NL"/>
              </w:rPr>
            </w:pP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C82180" w14:textId="77777777" w:rsidR="00970DFA" w:rsidRPr="008B165D" w:rsidRDefault="00970DFA" w:rsidP="4D64935B">
            <w:pPr>
              <w:textAlignment w:val="baseline"/>
              <w:rPr>
                <w:rFonts w:ascii="Arial" w:eastAsia="Arial" w:hAnsi="Arial" w:cs="Arial"/>
                <w:sz w:val="18"/>
                <w:szCs w:val="18"/>
                <w:lang w:eastAsia="nl-NL"/>
              </w:rPr>
            </w:pPr>
            <w:r w:rsidRPr="4D64935B">
              <w:rPr>
                <w:rFonts w:ascii="Arial" w:eastAsia="Arial" w:hAnsi="Arial" w:cs="Arial"/>
                <w:sz w:val="22"/>
                <w:szCs w:val="22"/>
                <w:lang w:eastAsia="nl-NL"/>
              </w:rPr>
              <w:t> </w:t>
            </w:r>
          </w:p>
        </w:tc>
        <w:tc>
          <w:tcPr>
            <w:tcW w:w="21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9B9E977" w14:textId="77777777" w:rsidR="00970DFA" w:rsidRPr="008B165D" w:rsidRDefault="00970DFA" w:rsidP="4D64935B">
            <w:pPr>
              <w:textAlignment w:val="baseline"/>
              <w:rPr>
                <w:rFonts w:ascii="Arial" w:eastAsia="Arial" w:hAnsi="Arial" w:cs="Arial"/>
                <w:sz w:val="18"/>
                <w:szCs w:val="18"/>
                <w:lang w:eastAsia="nl-NL"/>
              </w:rPr>
            </w:pPr>
            <w:r w:rsidRPr="4D64935B">
              <w:rPr>
                <w:rFonts w:ascii="Arial" w:eastAsia="Arial" w:hAnsi="Arial" w:cs="Arial"/>
                <w:sz w:val="22"/>
                <w:szCs w:val="22"/>
                <w:lang w:eastAsia="nl-NL"/>
              </w:rPr>
              <w:t> </w:t>
            </w:r>
          </w:p>
        </w:tc>
      </w:tr>
      <w:tr w:rsidR="00970DFA" w:rsidRPr="008B165D" w14:paraId="0E07915B" w14:textId="77777777" w:rsidTr="4D64935B">
        <w:trPr>
          <w:trHeight w:val="851"/>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6B19DC" w14:textId="0CD936C2" w:rsidR="00970DFA" w:rsidRPr="008B165D" w:rsidRDefault="00970DFA" w:rsidP="4D64935B">
            <w:pPr>
              <w:textAlignment w:val="baseline"/>
              <w:rPr>
                <w:rFonts w:ascii="Arial" w:eastAsia="Arial" w:hAnsi="Arial" w:cs="Arial"/>
                <w:sz w:val="18"/>
                <w:szCs w:val="18"/>
                <w:lang w:eastAsia="nl-NL"/>
              </w:rPr>
            </w:pP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CBC2DF" w14:textId="77777777" w:rsidR="00970DFA" w:rsidRPr="008B165D" w:rsidRDefault="00970DFA" w:rsidP="4D64935B">
            <w:pPr>
              <w:textAlignment w:val="baseline"/>
              <w:rPr>
                <w:rFonts w:ascii="Arial" w:eastAsia="Arial" w:hAnsi="Arial" w:cs="Arial"/>
                <w:sz w:val="18"/>
                <w:szCs w:val="18"/>
                <w:lang w:eastAsia="nl-NL"/>
              </w:rPr>
            </w:pPr>
            <w:r w:rsidRPr="4D64935B">
              <w:rPr>
                <w:rFonts w:ascii="Arial" w:eastAsia="Arial" w:hAnsi="Arial" w:cs="Arial"/>
                <w:sz w:val="22"/>
                <w:szCs w:val="22"/>
                <w:lang w:eastAsia="nl-NL"/>
              </w:rPr>
              <w:t> </w:t>
            </w:r>
          </w:p>
        </w:tc>
        <w:tc>
          <w:tcPr>
            <w:tcW w:w="21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FFB676" w14:textId="77777777" w:rsidR="00970DFA" w:rsidRPr="008B165D" w:rsidRDefault="00970DFA" w:rsidP="4D64935B">
            <w:pPr>
              <w:textAlignment w:val="baseline"/>
              <w:rPr>
                <w:rFonts w:ascii="Arial" w:eastAsia="Arial" w:hAnsi="Arial" w:cs="Arial"/>
                <w:sz w:val="18"/>
                <w:szCs w:val="18"/>
                <w:lang w:eastAsia="nl-NL"/>
              </w:rPr>
            </w:pPr>
            <w:r w:rsidRPr="4D64935B">
              <w:rPr>
                <w:rFonts w:ascii="Arial" w:eastAsia="Arial" w:hAnsi="Arial" w:cs="Arial"/>
                <w:sz w:val="22"/>
                <w:szCs w:val="22"/>
                <w:lang w:eastAsia="nl-NL"/>
              </w:rPr>
              <w:t> </w:t>
            </w:r>
          </w:p>
        </w:tc>
      </w:tr>
      <w:tr w:rsidR="00970DFA" w:rsidRPr="008B165D" w14:paraId="70B6774D" w14:textId="77777777" w:rsidTr="4D64935B">
        <w:trPr>
          <w:trHeight w:val="851"/>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600448" w14:textId="04165E5F" w:rsidR="00970DFA" w:rsidRPr="008B165D" w:rsidRDefault="00970DFA" w:rsidP="4D64935B">
            <w:pPr>
              <w:textAlignment w:val="baseline"/>
              <w:rPr>
                <w:rFonts w:ascii="Arial" w:eastAsia="Arial" w:hAnsi="Arial" w:cs="Arial"/>
                <w:sz w:val="18"/>
                <w:szCs w:val="18"/>
                <w:lang w:eastAsia="nl-NL"/>
              </w:rPr>
            </w:pP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912F26" w14:textId="77777777" w:rsidR="00970DFA" w:rsidRPr="008B165D" w:rsidRDefault="00970DFA" w:rsidP="4D64935B">
            <w:pPr>
              <w:textAlignment w:val="baseline"/>
              <w:rPr>
                <w:rFonts w:ascii="Arial" w:eastAsia="Arial" w:hAnsi="Arial" w:cs="Arial"/>
                <w:sz w:val="18"/>
                <w:szCs w:val="18"/>
                <w:lang w:eastAsia="nl-NL"/>
              </w:rPr>
            </w:pPr>
            <w:r w:rsidRPr="4D64935B">
              <w:rPr>
                <w:rFonts w:ascii="Arial" w:eastAsia="Arial" w:hAnsi="Arial" w:cs="Arial"/>
                <w:sz w:val="22"/>
                <w:szCs w:val="22"/>
                <w:lang w:eastAsia="nl-NL"/>
              </w:rPr>
              <w:t> </w:t>
            </w:r>
          </w:p>
        </w:tc>
        <w:tc>
          <w:tcPr>
            <w:tcW w:w="21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DCA9B59" w14:textId="77777777" w:rsidR="00970DFA" w:rsidRPr="008B165D" w:rsidRDefault="00970DFA" w:rsidP="4D64935B">
            <w:pPr>
              <w:textAlignment w:val="baseline"/>
              <w:rPr>
                <w:rFonts w:ascii="Arial" w:eastAsia="Arial" w:hAnsi="Arial" w:cs="Arial"/>
                <w:sz w:val="18"/>
                <w:szCs w:val="18"/>
                <w:lang w:eastAsia="nl-NL"/>
              </w:rPr>
            </w:pPr>
            <w:r w:rsidRPr="4D64935B">
              <w:rPr>
                <w:rFonts w:ascii="Arial" w:eastAsia="Arial" w:hAnsi="Arial" w:cs="Arial"/>
                <w:sz w:val="22"/>
                <w:szCs w:val="22"/>
                <w:lang w:eastAsia="nl-NL"/>
              </w:rPr>
              <w:t> </w:t>
            </w:r>
          </w:p>
        </w:tc>
      </w:tr>
    </w:tbl>
    <w:p w14:paraId="1E9B23EE" w14:textId="77777777" w:rsidR="006E3C8C" w:rsidRDefault="006E3C8C" w:rsidP="4D64935B">
      <w:pPr>
        <w:rPr>
          <w:rFonts w:ascii="Arial" w:eastAsia="Arial" w:hAnsi="Arial" w:cs="Arial"/>
        </w:rPr>
      </w:pPr>
    </w:p>
    <w:p w14:paraId="230BBA3D" w14:textId="2AB7E81F" w:rsidR="00970DFA" w:rsidRPr="004677A1" w:rsidRDefault="006E3C8C" w:rsidP="4D64935B">
      <w:pPr>
        <w:rPr>
          <w:rFonts w:ascii="Arial" w:eastAsia="Arial" w:hAnsi="Arial" w:cs="Arial"/>
          <w:b/>
          <w:bCs/>
        </w:rPr>
      </w:pPr>
      <w:r w:rsidRPr="004677A1">
        <w:rPr>
          <w:rFonts w:ascii="Arial" w:eastAsia="Arial" w:hAnsi="Arial" w:cs="Arial"/>
          <w:b/>
          <w:bCs/>
        </w:rPr>
        <w:t>Zie volgende bladzijde voor een ingevuld voorbeeld</w:t>
      </w:r>
      <w:r w:rsidR="00966234" w:rsidRPr="004677A1">
        <w:rPr>
          <w:rFonts w:ascii="Arial" w:eastAsia="Arial" w:hAnsi="Arial" w:cs="Arial"/>
          <w:b/>
          <w:bCs/>
        </w:rPr>
        <w:t>!</w:t>
      </w:r>
      <w:r w:rsidR="00970DFA" w:rsidRPr="004677A1">
        <w:rPr>
          <w:rFonts w:ascii="Arial" w:eastAsia="Arial" w:hAnsi="Arial" w:cs="Arial"/>
          <w:b/>
          <w:bCs/>
        </w:rPr>
        <w:br w:type="page"/>
      </w:r>
    </w:p>
    <w:p w14:paraId="13F473FB" w14:textId="237CEE7B" w:rsidR="00970DFA" w:rsidRDefault="00DE0585" w:rsidP="4D64935B">
      <w:pPr>
        <w:rPr>
          <w:rFonts w:ascii="Arial" w:eastAsia="Arial" w:hAnsi="Arial" w:cs="Arial"/>
        </w:rPr>
      </w:pPr>
      <w:r w:rsidRPr="31048087">
        <w:rPr>
          <w:rFonts w:ascii="Arial" w:eastAsia="Arial" w:hAnsi="Arial" w:cs="Arial"/>
          <w:b/>
          <w:bCs/>
          <w:sz w:val="32"/>
          <w:szCs w:val="32"/>
        </w:rPr>
        <w:lastRenderedPageBreak/>
        <w:t xml:space="preserve">Checklist </w:t>
      </w:r>
      <w:r w:rsidR="25418A37" w:rsidRPr="31048087">
        <w:rPr>
          <w:rFonts w:ascii="Arial" w:eastAsia="Arial" w:hAnsi="Arial" w:cs="Arial"/>
          <w:b/>
          <w:bCs/>
          <w:sz w:val="32"/>
          <w:szCs w:val="32"/>
        </w:rPr>
        <w:t>Kwaliteitscheck g</w:t>
      </w:r>
      <w:r w:rsidR="6952D2AB" w:rsidRPr="31048087">
        <w:rPr>
          <w:rFonts w:ascii="Arial" w:eastAsia="Arial" w:hAnsi="Arial" w:cs="Arial"/>
          <w:b/>
          <w:bCs/>
          <w:sz w:val="32"/>
          <w:szCs w:val="32"/>
        </w:rPr>
        <w:t>emeentelijke ICT</w:t>
      </w:r>
      <w:r w:rsidR="29850CAA" w:rsidRPr="31048087">
        <w:rPr>
          <w:rFonts w:ascii="Arial" w:eastAsia="Arial" w:hAnsi="Arial" w:cs="Arial"/>
          <w:b/>
          <w:bCs/>
          <w:sz w:val="32"/>
          <w:szCs w:val="32"/>
        </w:rPr>
        <w:t>-o</w:t>
      </w:r>
      <w:r w:rsidR="6952D2AB" w:rsidRPr="31048087">
        <w:rPr>
          <w:rFonts w:ascii="Arial" w:eastAsia="Arial" w:hAnsi="Arial" w:cs="Arial"/>
          <w:b/>
          <w:bCs/>
          <w:sz w:val="32"/>
          <w:szCs w:val="32"/>
        </w:rPr>
        <w:t xml:space="preserve">ndersteuner </w:t>
      </w:r>
      <w:r w:rsidR="14C9E724" w:rsidRPr="31048087">
        <w:rPr>
          <w:rFonts w:ascii="Arial" w:eastAsia="Arial" w:hAnsi="Arial" w:cs="Arial"/>
          <w:b/>
          <w:bCs/>
          <w:sz w:val="32"/>
          <w:szCs w:val="32"/>
        </w:rPr>
        <w:t>(</w:t>
      </w:r>
      <w:r w:rsidR="00970DFA" w:rsidRPr="31048087">
        <w:rPr>
          <w:rFonts w:ascii="Arial" w:eastAsia="Arial" w:hAnsi="Arial" w:cs="Arial"/>
          <w:b/>
          <w:bCs/>
          <w:sz w:val="32"/>
          <w:szCs w:val="32"/>
        </w:rPr>
        <w:t>voorbeeld</w:t>
      </w:r>
      <w:r w:rsidR="5CA84E2F" w:rsidRPr="31048087">
        <w:rPr>
          <w:rFonts w:ascii="Arial" w:eastAsia="Arial" w:hAnsi="Arial" w:cs="Arial"/>
          <w:b/>
          <w:bCs/>
          <w:sz w:val="32"/>
          <w:szCs w:val="32"/>
        </w:rPr>
        <w:t>)</w:t>
      </w:r>
      <w:r>
        <w:br/>
      </w:r>
      <w:r>
        <w:br/>
      </w:r>
      <w:r w:rsidR="00970DFA" w:rsidRPr="31048087">
        <w:rPr>
          <w:rFonts w:ascii="Arial" w:eastAsia="Arial" w:hAnsi="Arial" w:cs="Arial"/>
          <w:b/>
          <w:bCs/>
        </w:rPr>
        <w:t>Datum:</w:t>
      </w:r>
      <w:r w:rsidR="00970DFA" w:rsidRPr="31048087">
        <w:rPr>
          <w:rFonts w:ascii="Arial" w:eastAsia="Arial" w:hAnsi="Arial" w:cs="Arial"/>
        </w:rPr>
        <w:t xml:space="preserve"> september 2021</w:t>
      </w:r>
    </w:p>
    <w:p w14:paraId="2412120B" w14:textId="77777777" w:rsidR="00970DFA" w:rsidRDefault="00970DFA" w:rsidP="4D64935B">
      <w:pPr>
        <w:rPr>
          <w:rFonts w:ascii="Arial" w:eastAsia="Arial" w:hAnsi="Arial" w:cs="Arial"/>
        </w:rPr>
      </w:pPr>
      <w:r w:rsidRPr="4D64935B">
        <w:rPr>
          <w:rFonts w:ascii="Arial" w:eastAsia="Arial" w:hAnsi="Arial" w:cs="Arial"/>
          <w:b/>
          <w:bCs/>
        </w:rPr>
        <w:t>Ingevuld door:</w:t>
      </w:r>
      <w:r w:rsidRPr="4D64935B">
        <w:rPr>
          <w:rFonts w:ascii="Arial" w:eastAsia="Arial" w:hAnsi="Arial" w:cs="Arial"/>
        </w:rPr>
        <w:t xml:space="preserve"> Jeroen</w:t>
      </w:r>
    </w:p>
    <w:p w14:paraId="644AE9C4" w14:textId="77777777" w:rsidR="00970DFA" w:rsidRDefault="00970DFA" w:rsidP="4D64935B">
      <w:pPr>
        <w:rPr>
          <w:rFonts w:ascii="Arial" w:eastAsia="Arial" w:hAnsi="Arial" w:cs="Arial"/>
        </w:rPr>
      </w:pPr>
      <w:r w:rsidRPr="4D64935B">
        <w:rPr>
          <w:rFonts w:ascii="Arial" w:eastAsia="Arial" w:hAnsi="Arial" w:cs="Arial"/>
          <w:b/>
          <w:bCs/>
        </w:rPr>
        <w:t xml:space="preserve">Project/toepassing: </w:t>
      </w:r>
      <w:r w:rsidRPr="4D64935B">
        <w:rPr>
          <w:rFonts w:ascii="Arial" w:eastAsia="Arial" w:hAnsi="Arial" w:cs="Arial"/>
        </w:rPr>
        <w:t>Apparatuur op fietspaden die verkeerslichten kan beïnvloeden; data over fietsbewegingen en wachttijden bij verkeerlichten worden verzameld, opgeslagen en in kaart gebracht.</w:t>
      </w:r>
    </w:p>
    <w:p w14:paraId="0ED21415" w14:textId="0B71E994" w:rsidR="0B4585FC" w:rsidRDefault="0B4585FC" w:rsidP="4D64935B">
      <w:pPr>
        <w:rPr>
          <w:rFonts w:ascii="Arial" w:eastAsia="Arial" w:hAnsi="Arial" w:cs="Arial"/>
          <w:sz w:val="20"/>
          <w:szCs w:val="20"/>
          <w:lang w:eastAsia="nl-NL"/>
        </w:rPr>
      </w:pPr>
    </w:p>
    <w:p w14:paraId="4E0B124A" w14:textId="4EE406F4" w:rsidR="0B4585FC" w:rsidRDefault="0B4585FC" w:rsidP="4D64935B">
      <w:pPr>
        <w:rPr>
          <w:rFonts w:ascii="Arial" w:eastAsia="Arial" w:hAnsi="Arial" w:cs="Arial"/>
          <w:sz w:val="20"/>
          <w:szCs w:val="20"/>
          <w:lang w:eastAsia="nl-NL"/>
        </w:rPr>
      </w:pPr>
    </w:p>
    <w:tbl>
      <w:tblPr>
        <w:tblW w:w="8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8"/>
        <w:gridCol w:w="1982"/>
        <w:gridCol w:w="2760"/>
      </w:tblGrid>
      <w:tr w:rsidR="00970DFA" w:rsidRPr="008B165D" w14:paraId="4C895C2A" w14:textId="77777777" w:rsidTr="4D64935B">
        <w:tc>
          <w:tcPr>
            <w:tcW w:w="38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9C82"/>
            <w:hideMark/>
          </w:tcPr>
          <w:p w14:paraId="21F33AB2" w14:textId="495928EB" w:rsidR="00970DFA" w:rsidRPr="008B165D" w:rsidRDefault="7575CC47" w:rsidP="4D64935B">
            <w:pPr>
              <w:spacing w:line="259" w:lineRule="auto"/>
              <w:rPr>
                <w:rFonts w:ascii="Arial" w:eastAsia="Arial" w:hAnsi="Arial" w:cs="Arial"/>
                <w:b/>
                <w:bCs/>
                <w:color w:val="FFFFFF" w:themeColor="background1"/>
                <w:sz w:val="20"/>
                <w:szCs w:val="20"/>
                <w:lang w:eastAsia="nl-NL"/>
              </w:rPr>
            </w:pPr>
            <w:r w:rsidRPr="4D64935B">
              <w:rPr>
                <w:rFonts w:ascii="Arial" w:eastAsia="Arial" w:hAnsi="Arial" w:cs="Arial"/>
                <w:b/>
                <w:bCs/>
                <w:color w:val="FFFFFF" w:themeColor="background1"/>
                <w:sz w:val="20"/>
                <w:szCs w:val="20"/>
                <w:lang w:eastAsia="nl-NL"/>
              </w:rPr>
              <w:t xml:space="preserve">Taken </w:t>
            </w:r>
          </w:p>
        </w:tc>
        <w:tc>
          <w:tcPr>
            <w:tcW w:w="19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9C82"/>
            <w:hideMark/>
          </w:tcPr>
          <w:p w14:paraId="0B1F8600" w14:textId="1C1C4518" w:rsidR="00970DFA" w:rsidRPr="008B165D" w:rsidRDefault="7575CC47" w:rsidP="4D64935B">
            <w:pPr>
              <w:textAlignment w:val="baseline"/>
              <w:rPr>
                <w:rFonts w:ascii="Arial" w:eastAsia="Arial" w:hAnsi="Arial" w:cs="Arial"/>
                <w:color w:val="FFFFFF" w:themeColor="background1"/>
                <w:sz w:val="20"/>
                <w:szCs w:val="20"/>
                <w:lang w:eastAsia="nl-NL"/>
              </w:rPr>
            </w:pPr>
            <w:r w:rsidRPr="4D64935B">
              <w:rPr>
                <w:rFonts w:ascii="Arial" w:eastAsia="Arial" w:hAnsi="Arial" w:cs="Arial"/>
                <w:b/>
                <w:bCs/>
                <w:color w:val="FFFFFF" w:themeColor="background1"/>
                <w:sz w:val="20"/>
                <w:szCs w:val="20"/>
                <w:lang w:eastAsia="nl-NL"/>
              </w:rPr>
              <w:t>Competenties</w:t>
            </w:r>
            <w:r w:rsidR="00970DFA" w:rsidRPr="4D64935B">
              <w:rPr>
                <w:rFonts w:ascii="Arial" w:eastAsia="Arial" w:hAnsi="Arial" w:cs="Arial"/>
                <w:color w:val="FFFFFF" w:themeColor="background1"/>
                <w:sz w:val="20"/>
                <w:szCs w:val="20"/>
                <w:lang w:eastAsia="nl-NL"/>
              </w:rPr>
              <w:t> </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9C82"/>
            <w:hideMark/>
          </w:tcPr>
          <w:p w14:paraId="53645E7A" w14:textId="0B615599" w:rsidR="00970DFA" w:rsidRPr="008B165D" w:rsidRDefault="514EB63A" w:rsidP="4D64935B">
            <w:pPr>
              <w:textAlignment w:val="baseline"/>
              <w:rPr>
                <w:rFonts w:ascii="Arial" w:eastAsia="Arial" w:hAnsi="Arial" w:cs="Arial"/>
                <w:color w:val="FFFFFF" w:themeColor="background1"/>
                <w:sz w:val="20"/>
                <w:szCs w:val="20"/>
                <w:lang w:eastAsia="nl-NL"/>
              </w:rPr>
            </w:pPr>
            <w:r w:rsidRPr="4D64935B">
              <w:rPr>
                <w:rFonts w:ascii="Arial" w:eastAsia="Arial" w:hAnsi="Arial" w:cs="Arial"/>
                <w:b/>
                <w:bCs/>
                <w:color w:val="FFFFFF" w:themeColor="background1"/>
                <w:sz w:val="20"/>
                <w:szCs w:val="20"/>
                <w:lang w:eastAsia="nl-NL"/>
              </w:rPr>
              <w:t>Samenwerking</w:t>
            </w:r>
            <w:r w:rsidR="00970DFA" w:rsidRPr="4D64935B">
              <w:rPr>
                <w:rFonts w:ascii="Arial" w:eastAsia="Arial" w:hAnsi="Arial" w:cs="Arial"/>
                <w:color w:val="FFFFFF" w:themeColor="background1"/>
                <w:sz w:val="20"/>
                <w:szCs w:val="20"/>
                <w:lang w:eastAsia="nl-NL"/>
              </w:rPr>
              <w:t>  </w:t>
            </w:r>
          </w:p>
        </w:tc>
      </w:tr>
      <w:tr w:rsidR="00970DFA" w:rsidRPr="008B165D" w14:paraId="00FA86EE" w14:textId="77777777" w:rsidTr="4D64935B">
        <w:trPr>
          <w:trHeight w:val="851"/>
        </w:trPr>
        <w:tc>
          <w:tcPr>
            <w:tcW w:w="38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CA19C09" w14:textId="63610B9E" w:rsidR="00970DFA" w:rsidRPr="008B165D" w:rsidRDefault="704A35A3" w:rsidP="2999F726">
            <w:pPr>
              <w:textAlignment w:val="baseline"/>
              <w:rPr>
                <w:rFonts w:ascii="Arial" w:eastAsia="Arial" w:hAnsi="Arial" w:cs="Arial"/>
                <w:sz w:val="20"/>
                <w:szCs w:val="20"/>
                <w:lang w:eastAsia="nl-NL"/>
              </w:rPr>
            </w:pPr>
            <w:r w:rsidRPr="4D64935B">
              <w:rPr>
                <w:rFonts w:ascii="Arial" w:eastAsia="Arial" w:hAnsi="Arial" w:cs="Arial"/>
                <w:sz w:val="20"/>
                <w:szCs w:val="20"/>
              </w:rPr>
              <w:t>Gebruikersondersteuning (</w:t>
            </w:r>
            <w:r w:rsidR="561D208F" w:rsidRPr="4D64935B">
              <w:rPr>
                <w:rFonts w:ascii="Arial" w:eastAsia="Arial" w:hAnsi="Arial" w:cs="Arial"/>
                <w:sz w:val="20"/>
                <w:szCs w:val="20"/>
              </w:rPr>
              <w:t xml:space="preserve">vragen beantwoorden via </w:t>
            </w:r>
            <w:proofErr w:type="spellStart"/>
            <w:r w:rsidRPr="4D64935B">
              <w:rPr>
                <w:rFonts w:ascii="Arial" w:eastAsia="Arial" w:hAnsi="Arial" w:cs="Arial"/>
                <w:sz w:val="20"/>
                <w:szCs w:val="20"/>
              </w:rPr>
              <w:t>Topdesk</w:t>
            </w:r>
            <w:proofErr w:type="spellEnd"/>
            <w:r w:rsidRPr="4D64935B">
              <w:rPr>
                <w:rFonts w:ascii="Arial" w:eastAsia="Arial" w:hAnsi="Arial" w:cs="Arial"/>
                <w:sz w:val="20"/>
                <w:szCs w:val="20"/>
              </w:rPr>
              <w:t>)</w:t>
            </w:r>
          </w:p>
        </w:tc>
        <w:tc>
          <w:tcPr>
            <w:tcW w:w="19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B9E528A" w14:textId="4436FDFB" w:rsidR="00970DFA" w:rsidRPr="008B165D" w:rsidRDefault="53D6133D" w:rsidP="4D64935B">
            <w:pPr>
              <w:textAlignment w:val="baseline"/>
              <w:rPr>
                <w:rFonts w:ascii="Arial" w:eastAsia="Arial" w:hAnsi="Arial" w:cs="Arial"/>
                <w:sz w:val="20"/>
                <w:szCs w:val="20"/>
                <w:lang w:eastAsia="nl-NL"/>
              </w:rPr>
            </w:pPr>
            <w:r w:rsidRPr="4D64935B">
              <w:rPr>
                <w:rFonts w:ascii="Arial" w:eastAsia="Arial" w:hAnsi="Arial" w:cs="Arial"/>
                <w:sz w:val="20"/>
                <w:szCs w:val="20"/>
                <w:lang w:eastAsia="nl-NL"/>
              </w:rPr>
              <w:t xml:space="preserve">Communiceren </w:t>
            </w:r>
            <w:r w:rsidR="56903F4A" w:rsidRPr="4D64935B">
              <w:rPr>
                <w:rFonts w:ascii="Arial" w:eastAsia="Arial" w:hAnsi="Arial" w:cs="Arial"/>
                <w:sz w:val="20"/>
                <w:szCs w:val="20"/>
                <w:lang w:eastAsia="nl-NL"/>
              </w:rPr>
              <w:t>en ondersteunen (klantvriendelijkheid)</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3D156C5" w14:textId="6D283F9B" w:rsidR="00970DFA" w:rsidRPr="008B165D" w:rsidRDefault="3F71795C" w:rsidP="4D64935B">
            <w:pPr>
              <w:spacing w:line="259" w:lineRule="auto"/>
              <w:rPr>
                <w:rFonts w:ascii="Arial" w:eastAsia="Arial" w:hAnsi="Arial" w:cs="Arial"/>
                <w:sz w:val="20"/>
                <w:szCs w:val="20"/>
                <w:lang w:eastAsia="nl-NL"/>
              </w:rPr>
            </w:pPr>
            <w:r w:rsidRPr="4D64935B">
              <w:rPr>
                <w:rFonts w:ascii="Arial" w:eastAsia="Arial" w:hAnsi="Arial" w:cs="Arial"/>
                <w:sz w:val="20"/>
                <w:szCs w:val="20"/>
                <w:lang w:eastAsia="nl-NL"/>
              </w:rPr>
              <w:t>Afdeling verkeer &amp; mobiliteit</w:t>
            </w:r>
          </w:p>
        </w:tc>
      </w:tr>
      <w:tr w:rsidR="00970DFA" w:rsidRPr="008B165D" w14:paraId="20808205" w14:textId="77777777" w:rsidTr="4D64935B">
        <w:trPr>
          <w:trHeight w:val="851"/>
        </w:trPr>
        <w:tc>
          <w:tcPr>
            <w:tcW w:w="38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6171741" w14:textId="4BECFC61" w:rsidR="00970DFA" w:rsidRPr="008B165D" w:rsidRDefault="18A8126B" w:rsidP="4D64935B">
            <w:pPr>
              <w:textAlignment w:val="baseline"/>
              <w:rPr>
                <w:rFonts w:ascii="Arial" w:eastAsia="Arial" w:hAnsi="Arial" w:cs="Arial"/>
                <w:sz w:val="20"/>
                <w:szCs w:val="20"/>
                <w:lang w:eastAsia="nl-NL"/>
              </w:rPr>
            </w:pPr>
            <w:r w:rsidRPr="4D64935B">
              <w:rPr>
                <w:rFonts w:ascii="Arial" w:eastAsia="Arial" w:hAnsi="Arial" w:cs="Arial"/>
                <w:sz w:val="20"/>
                <w:szCs w:val="20"/>
                <w:lang w:eastAsia="nl-NL"/>
              </w:rPr>
              <w:t xml:space="preserve">Oplossing 1e </w:t>
            </w:r>
            <w:proofErr w:type="spellStart"/>
            <w:r w:rsidRPr="4D64935B">
              <w:rPr>
                <w:rFonts w:ascii="Arial" w:eastAsia="Arial" w:hAnsi="Arial" w:cs="Arial"/>
                <w:sz w:val="20"/>
                <w:szCs w:val="20"/>
                <w:lang w:eastAsia="nl-NL"/>
              </w:rPr>
              <w:t>lijns</w:t>
            </w:r>
            <w:proofErr w:type="spellEnd"/>
            <w:r w:rsidRPr="4D64935B">
              <w:rPr>
                <w:rFonts w:ascii="Arial" w:eastAsia="Arial" w:hAnsi="Arial" w:cs="Arial"/>
                <w:sz w:val="20"/>
                <w:szCs w:val="20"/>
                <w:lang w:eastAsia="nl-NL"/>
              </w:rPr>
              <w:t xml:space="preserve"> incidenten (</w:t>
            </w:r>
            <w:r w:rsidR="3744F756" w:rsidRPr="4D64935B">
              <w:rPr>
                <w:rFonts w:ascii="Arial" w:eastAsia="Arial" w:hAnsi="Arial" w:cs="Arial"/>
                <w:sz w:val="20"/>
                <w:szCs w:val="20"/>
                <w:lang w:eastAsia="nl-NL"/>
              </w:rPr>
              <w:t>ondiepe storingen</w:t>
            </w:r>
            <w:r w:rsidR="2D085653" w:rsidRPr="4D64935B">
              <w:rPr>
                <w:rFonts w:ascii="Arial" w:eastAsia="Arial" w:hAnsi="Arial" w:cs="Arial"/>
                <w:sz w:val="20"/>
                <w:szCs w:val="20"/>
                <w:lang w:eastAsia="nl-NL"/>
              </w:rPr>
              <w:t xml:space="preserve">, afhandeling </w:t>
            </w:r>
            <w:r w:rsidR="3744F756" w:rsidRPr="4D64935B">
              <w:rPr>
                <w:rFonts w:ascii="Arial" w:eastAsia="Arial" w:hAnsi="Arial" w:cs="Arial"/>
                <w:sz w:val="20"/>
                <w:szCs w:val="20"/>
                <w:lang w:eastAsia="nl-NL"/>
              </w:rPr>
              <w:t xml:space="preserve">via </w:t>
            </w:r>
            <w:proofErr w:type="spellStart"/>
            <w:r w:rsidRPr="4D64935B">
              <w:rPr>
                <w:rFonts w:ascii="Arial" w:eastAsia="Arial" w:hAnsi="Arial" w:cs="Arial"/>
                <w:sz w:val="20"/>
                <w:szCs w:val="20"/>
                <w:lang w:eastAsia="nl-NL"/>
              </w:rPr>
              <w:t>Topdesk</w:t>
            </w:r>
            <w:proofErr w:type="spellEnd"/>
            <w:r w:rsidRPr="4D64935B">
              <w:rPr>
                <w:rFonts w:ascii="Arial" w:eastAsia="Arial" w:hAnsi="Arial" w:cs="Arial"/>
                <w:sz w:val="20"/>
                <w:szCs w:val="20"/>
                <w:lang w:eastAsia="nl-NL"/>
              </w:rPr>
              <w:t>)</w:t>
            </w:r>
          </w:p>
        </w:tc>
        <w:tc>
          <w:tcPr>
            <w:tcW w:w="19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18984F8" w14:textId="2E389D0D" w:rsidR="00970DFA" w:rsidRPr="008B165D" w:rsidRDefault="44D6A169" w:rsidP="4D64935B">
            <w:pPr>
              <w:spacing w:line="259" w:lineRule="auto"/>
              <w:rPr>
                <w:rFonts w:ascii="Arial" w:eastAsia="Arial" w:hAnsi="Arial" w:cs="Arial"/>
                <w:sz w:val="20"/>
                <w:szCs w:val="20"/>
                <w:lang w:eastAsia="nl-NL"/>
              </w:rPr>
            </w:pPr>
            <w:r w:rsidRPr="4D64935B">
              <w:rPr>
                <w:rFonts w:ascii="Arial" w:eastAsia="Arial" w:hAnsi="Arial" w:cs="Arial"/>
                <w:sz w:val="20"/>
                <w:szCs w:val="20"/>
                <w:lang w:eastAsia="nl-NL"/>
              </w:rPr>
              <w:t xml:space="preserve">Kennis van ICT en </w:t>
            </w:r>
            <w:proofErr w:type="spellStart"/>
            <w:r w:rsidRPr="4D64935B">
              <w:rPr>
                <w:rFonts w:ascii="Arial" w:eastAsia="Arial" w:hAnsi="Arial" w:cs="Arial"/>
                <w:sz w:val="20"/>
                <w:szCs w:val="20"/>
                <w:lang w:eastAsia="nl-NL"/>
              </w:rPr>
              <w:t>electrotechniek</w:t>
            </w:r>
            <w:proofErr w:type="spellEnd"/>
          </w:p>
          <w:p w14:paraId="5EE3D455" w14:textId="5C9CEDB4" w:rsidR="00970DFA" w:rsidRPr="008B165D" w:rsidRDefault="44D6A169" w:rsidP="4D64935B">
            <w:pPr>
              <w:textAlignment w:val="baseline"/>
              <w:rPr>
                <w:rFonts w:ascii="Arial" w:eastAsia="Arial" w:hAnsi="Arial" w:cs="Arial"/>
                <w:sz w:val="20"/>
                <w:szCs w:val="20"/>
                <w:lang w:eastAsia="nl-NL"/>
              </w:rPr>
            </w:pPr>
            <w:r w:rsidRPr="4D64935B">
              <w:rPr>
                <w:rFonts w:ascii="Arial" w:eastAsia="Arial" w:hAnsi="Arial" w:cs="Arial"/>
                <w:sz w:val="20"/>
                <w:szCs w:val="20"/>
                <w:lang w:eastAsia="nl-NL"/>
              </w:rPr>
              <w:t>Klantvriendelijkheid</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5559D4D" w14:textId="67734D82" w:rsidR="00970DFA" w:rsidRPr="008B165D" w:rsidRDefault="28B27242" w:rsidP="4D64935B">
            <w:pPr>
              <w:textAlignment w:val="baseline"/>
              <w:rPr>
                <w:rFonts w:ascii="Arial" w:eastAsia="Arial" w:hAnsi="Arial" w:cs="Arial"/>
                <w:sz w:val="20"/>
                <w:szCs w:val="20"/>
                <w:lang w:eastAsia="nl-NL"/>
              </w:rPr>
            </w:pPr>
            <w:proofErr w:type="spellStart"/>
            <w:r w:rsidRPr="4D64935B">
              <w:rPr>
                <w:rFonts w:ascii="Arial" w:eastAsia="Arial" w:hAnsi="Arial" w:cs="Arial"/>
                <w:sz w:val="20"/>
                <w:szCs w:val="20"/>
                <w:lang w:eastAsia="nl-NL"/>
              </w:rPr>
              <w:t>Topdesk</w:t>
            </w:r>
            <w:proofErr w:type="spellEnd"/>
            <w:r w:rsidRPr="4D64935B">
              <w:rPr>
                <w:rFonts w:ascii="Arial" w:eastAsia="Arial" w:hAnsi="Arial" w:cs="Arial"/>
                <w:sz w:val="20"/>
                <w:szCs w:val="20"/>
                <w:lang w:eastAsia="nl-NL"/>
              </w:rPr>
              <w:t>-collega's</w:t>
            </w:r>
          </w:p>
        </w:tc>
      </w:tr>
      <w:tr w:rsidR="00970DFA" w:rsidRPr="008B165D" w14:paraId="2AC2E9F0" w14:textId="77777777" w:rsidTr="4D64935B">
        <w:trPr>
          <w:trHeight w:val="851"/>
        </w:trPr>
        <w:tc>
          <w:tcPr>
            <w:tcW w:w="38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D08B4A2" w14:textId="19917BB6" w:rsidR="00970DFA" w:rsidRPr="008B165D" w:rsidRDefault="2A143ACE" w:rsidP="4D64935B">
            <w:pPr>
              <w:textAlignment w:val="baseline"/>
              <w:rPr>
                <w:rFonts w:ascii="Arial" w:eastAsia="Arial" w:hAnsi="Arial" w:cs="Arial"/>
                <w:sz w:val="20"/>
                <w:szCs w:val="20"/>
                <w:lang w:eastAsia="nl-NL"/>
              </w:rPr>
            </w:pPr>
            <w:r w:rsidRPr="4D64935B">
              <w:rPr>
                <w:rFonts w:ascii="Arial" w:eastAsia="Arial" w:hAnsi="Arial" w:cs="Arial"/>
                <w:sz w:val="20"/>
                <w:szCs w:val="20"/>
                <w:lang w:eastAsia="nl-NL"/>
              </w:rPr>
              <w:t xml:space="preserve">Oplossing 2e </w:t>
            </w:r>
            <w:proofErr w:type="spellStart"/>
            <w:r w:rsidRPr="4D64935B">
              <w:rPr>
                <w:rFonts w:ascii="Arial" w:eastAsia="Arial" w:hAnsi="Arial" w:cs="Arial"/>
                <w:sz w:val="20"/>
                <w:szCs w:val="20"/>
                <w:lang w:eastAsia="nl-NL"/>
              </w:rPr>
              <w:t>lijns</w:t>
            </w:r>
            <w:proofErr w:type="spellEnd"/>
            <w:r w:rsidRPr="4D64935B">
              <w:rPr>
                <w:rFonts w:ascii="Arial" w:eastAsia="Arial" w:hAnsi="Arial" w:cs="Arial"/>
                <w:sz w:val="20"/>
                <w:szCs w:val="20"/>
                <w:lang w:eastAsia="nl-NL"/>
              </w:rPr>
              <w:t xml:space="preserve"> incidenten </w:t>
            </w:r>
            <w:r w:rsidR="09AA14B2" w:rsidRPr="4D64935B">
              <w:rPr>
                <w:rFonts w:ascii="Arial" w:eastAsia="Arial" w:hAnsi="Arial" w:cs="Arial"/>
                <w:sz w:val="20"/>
                <w:szCs w:val="20"/>
                <w:lang w:eastAsia="nl-NL"/>
              </w:rPr>
              <w:t>(</w:t>
            </w:r>
            <w:r w:rsidR="2E9294DB" w:rsidRPr="4D64935B">
              <w:rPr>
                <w:rFonts w:ascii="Arial" w:eastAsia="Arial" w:hAnsi="Arial" w:cs="Arial"/>
                <w:sz w:val="20"/>
                <w:szCs w:val="20"/>
                <w:lang w:eastAsia="nl-NL"/>
              </w:rPr>
              <w:t>diepere storingen, afhandeling door directe ondersteuning aan het bureau van de gebruiker of in de openbare ruimte)</w:t>
            </w:r>
          </w:p>
        </w:tc>
        <w:tc>
          <w:tcPr>
            <w:tcW w:w="19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0E19B6B" w14:textId="2E389D0D" w:rsidR="00970DFA" w:rsidRPr="008B165D" w:rsidRDefault="7C4E7614" w:rsidP="4D64935B">
            <w:pPr>
              <w:spacing w:line="259" w:lineRule="auto"/>
              <w:rPr>
                <w:rFonts w:ascii="Arial" w:eastAsia="Arial" w:hAnsi="Arial" w:cs="Arial"/>
                <w:sz w:val="20"/>
                <w:szCs w:val="20"/>
                <w:lang w:eastAsia="nl-NL"/>
              </w:rPr>
            </w:pPr>
            <w:r w:rsidRPr="4D64935B">
              <w:rPr>
                <w:rFonts w:ascii="Arial" w:eastAsia="Arial" w:hAnsi="Arial" w:cs="Arial"/>
                <w:sz w:val="20"/>
                <w:szCs w:val="20"/>
                <w:lang w:eastAsia="nl-NL"/>
              </w:rPr>
              <w:t xml:space="preserve">Kennis van ICT en </w:t>
            </w:r>
            <w:proofErr w:type="spellStart"/>
            <w:r w:rsidRPr="4D64935B">
              <w:rPr>
                <w:rFonts w:ascii="Arial" w:eastAsia="Arial" w:hAnsi="Arial" w:cs="Arial"/>
                <w:sz w:val="20"/>
                <w:szCs w:val="20"/>
                <w:lang w:eastAsia="nl-NL"/>
              </w:rPr>
              <w:t>electrotechniek</w:t>
            </w:r>
            <w:proofErr w:type="spellEnd"/>
          </w:p>
          <w:p w14:paraId="52069B3E" w14:textId="5809B4AD" w:rsidR="00970DFA" w:rsidRPr="008B165D" w:rsidRDefault="7C4E7614" w:rsidP="4D64935B">
            <w:pPr>
              <w:textAlignment w:val="baseline"/>
              <w:rPr>
                <w:rFonts w:ascii="Arial" w:eastAsia="Arial" w:hAnsi="Arial" w:cs="Arial"/>
                <w:sz w:val="20"/>
                <w:szCs w:val="20"/>
                <w:lang w:eastAsia="nl-NL"/>
              </w:rPr>
            </w:pPr>
            <w:r w:rsidRPr="4D64935B">
              <w:rPr>
                <w:rFonts w:ascii="Arial" w:eastAsia="Arial" w:hAnsi="Arial" w:cs="Arial"/>
                <w:sz w:val="20"/>
                <w:szCs w:val="20"/>
                <w:lang w:eastAsia="nl-NL"/>
              </w:rPr>
              <w:t>Klantvriendelijkheid</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27E850B" w14:textId="15132D53" w:rsidR="00970DFA" w:rsidRPr="008B165D" w:rsidRDefault="0437CC95" w:rsidP="4D64935B">
            <w:pPr>
              <w:textAlignment w:val="baseline"/>
              <w:rPr>
                <w:rFonts w:ascii="Arial" w:eastAsia="Arial" w:hAnsi="Arial" w:cs="Arial"/>
                <w:sz w:val="20"/>
                <w:szCs w:val="20"/>
                <w:lang w:eastAsia="nl-NL"/>
              </w:rPr>
            </w:pPr>
            <w:r w:rsidRPr="4D64935B">
              <w:rPr>
                <w:rFonts w:ascii="Arial" w:eastAsia="Arial" w:hAnsi="Arial" w:cs="Arial"/>
                <w:sz w:val="20"/>
                <w:szCs w:val="20"/>
                <w:lang w:eastAsia="nl-NL"/>
              </w:rPr>
              <w:t>Leverancier/onderhoudspartij</w:t>
            </w:r>
          </w:p>
        </w:tc>
      </w:tr>
      <w:tr w:rsidR="00970DFA" w:rsidRPr="008B165D" w14:paraId="2DA0BC06" w14:textId="77777777" w:rsidTr="4D64935B">
        <w:trPr>
          <w:trHeight w:val="851"/>
        </w:trPr>
        <w:tc>
          <w:tcPr>
            <w:tcW w:w="38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2956818" w14:textId="7D114984" w:rsidR="00970DFA" w:rsidRPr="008B165D" w:rsidRDefault="0437CC95" w:rsidP="4D64935B">
            <w:pPr>
              <w:textAlignment w:val="baseline"/>
              <w:rPr>
                <w:rFonts w:ascii="Arial" w:eastAsia="Arial" w:hAnsi="Arial" w:cs="Arial"/>
                <w:sz w:val="20"/>
                <w:szCs w:val="20"/>
                <w:lang w:eastAsia="nl-NL"/>
              </w:rPr>
            </w:pPr>
            <w:r w:rsidRPr="4D64935B">
              <w:rPr>
                <w:rFonts w:ascii="Arial" w:eastAsia="Arial" w:hAnsi="Arial" w:cs="Arial"/>
                <w:sz w:val="20"/>
                <w:szCs w:val="20"/>
                <w:lang w:eastAsia="nl-NL"/>
              </w:rPr>
              <w:t xml:space="preserve">Meewerken aan oplossing 3e </w:t>
            </w:r>
            <w:proofErr w:type="spellStart"/>
            <w:r w:rsidRPr="4D64935B">
              <w:rPr>
                <w:rFonts w:ascii="Arial" w:eastAsia="Arial" w:hAnsi="Arial" w:cs="Arial"/>
                <w:sz w:val="20"/>
                <w:szCs w:val="20"/>
                <w:lang w:eastAsia="nl-NL"/>
              </w:rPr>
              <w:t>lijns</w:t>
            </w:r>
            <w:proofErr w:type="spellEnd"/>
            <w:r w:rsidRPr="4D64935B">
              <w:rPr>
                <w:rFonts w:ascii="Arial" w:eastAsia="Arial" w:hAnsi="Arial" w:cs="Arial"/>
                <w:sz w:val="20"/>
                <w:szCs w:val="20"/>
                <w:lang w:eastAsia="nl-NL"/>
              </w:rPr>
              <w:t xml:space="preserve"> incidenten (</w:t>
            </w:r>
            <w:proofErr w:type="gramStart"/>
            <w:r w:rsidRPr="4D64935B">
              <w:rPr>
                <w:rFonts w:ascii="Arial" w:eastAsia="Arial" w:hAnsi="Arial" w:cs="Arial"/>
                <w:sz w:val="20"/>
                <w:szCs w:val="20"/>
                <w:lang w:eastAsia="nl-NL"/>
              </w:rPr>
              <w:t>structurele /</w:t>
            </w:r>
            <w:proofErr w:type="gramEnd"/>
            <w:r w:rsidRPr="4D64935B">
              <w:rPr>
                <w:rFonts w:ascii="Arial" w:eastAsia="Arial" w:hAnsi="Arial" w:cs="Arial"/>
                <w:sz w:val="20"/>
                <w:szCs w:val="20"/>
                <w:lang w:eastAsia="nl-NL"/>
              </w:rPr>
              <w:t xml:space="preserve"> diepe storingen </w:t>
            </w:r>
          </w:p>
        </w:tc>
        <w:tc>
          <w:tcPr>
            <w:tcW w:w="19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3260FB6" w14:textId="1995E175" w:rsidR="00970DFA" w:rsidRPr="008B165D" w:rsidRDefault="4EE3FA28" w:rsidP="4D64935B">
            <w:pPr>
              <w:spacing w:line="259" w:lineRule="auto"/>
              <w:rPr>
                <w:rFonts w:ascii="Arial" w:eastAsia="Arial" w:hAnsi="Arial" w:cs="Arial"/>
                <w:sz w:val="20"/>
                <w:szCs w:val="20"/>
                <w:lang w:eastAsia="nl-NL"/>
              </w:rPr>
            </w:pPr>
            <w:r w:rsidRPr="4D64935B">
              <w:rPr>
                <w:rFonts w:ascii="Arial" w:eastAsia="Arial" w:hAnsi="Arial" w:cs="Arial"/>
                <w:sz w:val="20"/>
                <w:szCs w:val="20"/>
                <w:lang w:eastAsia="nl-NL"/>
              </w:rPr>
              <w:t>C</w:t>
            </w:r>
            <w:r w:rsidR="78A55078" w:rsidRPr="4D64935B">
              <w:rPr>
                <w:rFonts w:ascii="Arial" w:eastAsia="Arial" w:hAnsi="Arial" w:cs="Arial"/>
                <w:sz w:val="20"/>
                <w:szCs w:val="20"/>
                <w:lang w:eastAsia="nl-NL"/>
              </w:rPr>
              <w:t>ommuniceren en onderhandelen</w:t>
            </w:r>
          </w:p>
          <w:p w14:paraId="08C71446" w14:textId="2E389D0D" w:rsidR="00970DFA" w:rsidRPr="008B165D" w:rsidRDefault="305E9175" w:rsidP="4D64935B">
            <w:pPr>
              <w:spacing w:line="259" w:lineRule="auto"/>
              <w:rPr>
                <w:rFonts w:ascii="Arial" w:eastAsia="Arial" w:hAnsi="Arial" w:cs="Arial"/>
                <w:sz w:val="20"/>
                <w:szCs w:val="20"/>
                <w:lang w:eastAsia="nl-NL"/>
              </w:rPr>
            </w:pPr>
            <w:r w:rsidRPr="4D64935B">
              <w:rPr>
                <w:rFonts w:ascii="Arial" w:eastAsia="Arial" w:hAnsi="Arial" w:cs="Arial"/>
                <w:sz w:val="20"/>
                <w:szCs w:val="20"/>
                <w:lang w:eastAsia="nl-NL"/>
              </w:rPr>
              <w:t xml:space="preserve">Kennis van ICT en </w:t>
            </w:r>
            <w:proofErr w:type="spellStart"/>
            <w:r w:rsidRPr="4D64935B">
              <w:rPr>
                <w:rFonts w:ascii="Arial" w:eastAsia="Arial" w:hAnsi="Arial" w:cs="Arial"/>
                <w:sz w:val="20"/>
                <w:szCs w:val="20"/>
                <w:lang w:eastAsia="nl-NL"/>
              </w:rPr>
              <w:t>electrotechniek</w:t>
            </w:r>
            <w:proofErr w:type="spellEnd"/>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D34CC6A" w14:textId="068F3728" w:rsidR="00970DFA" w:rsidRPr="008B165D" w:rsidRDefault="78A55078" w:rsidP="4D64935B">
            <w:pPr>
              <w:textAlignment w:val="baseline"/>
              <w:rPr>
                <w:rFonts w:ascii="Arial" w:eastAsia="Arial" w:hAnsi="Arial" w:cs="Arial"/>
                <w:sz w:val="20"/>
                <w:szCs w:val="20"/>
                <w:lang w:eastAsia="nl-NL"/>
              </w:rPr>
            </w:pPr>
            <w:r w:rsidRPr="4D64935B">
              <w:rPr>
                <w:rFonts w:ascii="Arial" w:eastAsia="Arial" w:hAnsi="Arial" w:cs="Arial"/>
                <w:sz w:val="20"/>
                <w:szCs w:val="20"/>
                <w:lang w:eastAsia="nl-NL"/>
              </w:rPr>
              <w:t>Asset manager +</w:t>
            </w:r>
          </w:p>
          <w:p w14:paraId="586173B5" w14:textId="241AAEAA" w:rsidR="00970DFA" w:rsidRPr="008B165D" w:rsidRDefault="78A55078" w:rsidP="4D64935B">
            <w:pPr>
              <w:textAlignment w:val="baseline"/>
              <w:rPr>
                <w:rFonts w:ascii="Arial" w:eastAsia="Arial" w:hAnsi="Arial" w:cs="Arial"/>
                <w:sz w:val="20"/>
                <w:szCs w:val="20"/>
                <w:lang w:eastAsia="nl-NL"/>
              </w:rPr>
            </w:pPr>
            <w:r w:rsidRPr="4D64935B">
              <w:rPr>
                <w:rFonts w:ascii="Arial" w:eastAsia="Arial" w:hAnsi="Arial" w:cs="Arial"/>
                <w:sz w:val="20"/>
                <w:szCs w:val="20"/>
                <w:lang w:eastAsia="nl-NL"/>
              </w:rPr>
              <w:t>Leverancier/onderhoudspartij</w:t>
            </w:r>
          </w:p>
        </w:tc>
      </w:tr>
      <w:tr w:rsidR="00970DFA" w:rsidRPr="008B165D" w14:paraId="18BB6149" w14:textId="77777777" w:rsidTr="4D64935B">
        <w:trPr>
          <w:trHeight w:val="1529"/>
        </w:trPr>
        <w:tc>
          <w:tcPr>
            <w:tcW w:w="38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9228EAF" w14:textId="10FC0A64" w:rsidR="00970DFA" w:rsidRPr="008B165D" w:rsidRDefault="689978FC" w:rsidP="4D64935B">
            <w:pPr>
              <w:textAlignment w:val="baseline"/>
              <w:rPr>
                <w:rFonts w:ascii="Arial" w:eastAsia="Arial" w:hAnsi="Arial" w:cs="Arial"/>
                <w:sz w:val="20"/>
                <w:szCs w:val="20"/>
                <w:lang w:eastAsia="nl-NL"/>
              </w:rPr>
            </w:pPr>
            <w:r w:rsidRPr="4D64935B">
              <w:rPr>
                <w:rFonts w:ascii="Arial" w:eastAsia="Arial" w:hAnsi="Arial" w:cs="Arial"/>
                <w:sz w:val="20"/>
                <w:szCs w:val="20"/>
                <w:lang w:eastAsia="nl-NL"/>
              </w:rPr>
              <w:t>Bijdrage leveren aan opstellen en uitvoeren onderhoudsplanning (</w:t>
            </w:r>
            <w:r w:rsidR="38E99D82" w:rsidRPr="4D64935B">
              <w:rPr>
                <w:rFonts w:ascii="Arial" w:eastAsia="Arial" w:hAnsi="Arial" w:cs="Arial"/>
                <w:sz w:val="20"/>
                <w:szCs w:val="20"/>
                <w:lang w:eastAsia="nl-NL"/>
              </w:rPr>
              <w:t>Hardware</w:t>
            </w:r>
            <w:r w:rsidRPr="4D64935B">
              <w:rPr>
                <w:rFonts w:ascii="Arial" w:eastAsia="Arial" w:hAnsi="Arial" w:cs="Arial"/>
                <w:sz w:val="20"/>
                <w:szCs w:val="20"/>
                <w:lang w:eastAsia="nl-NL"/>
              </w:rPr>
              <w:t xml:space="preserve"> en </w:t>
            </w:r>
            <w:r w:rsidR="2F69C9E1" w:rsidRPr="4D64935B">
              <w:rPr>
                <w:rFonts w:ascii="Arial" w:eastAsia="Arial" w:hAnsi="Arial" w:cs="Arial"/>
                <w:sz w:val="20"/>
                <w:szCs w:val="20"/>
                <w:lang w:eastAsia="nl-NL"/>
              </w:rPr>
              <w:t>software</w:t>
            </w:r>
            <w:r w:rsidRPr="4D64935B">
              <w:rPr>
                <w:rFonts w:ascii="Arial" w:eastAsia="Arial" w:hAnsi="Arial" w:cs="Arial"/>
                <w:sz w:val="20"/>
                <w:szCs w:val="20"/>
                <w:lang w:eastAsia="nl-NL"/>
              </w:rPr>
              <w:t>)</w:t>
            </w:r>
            <w:r w:rsidR="173EDE83" w:rsidRPr="4D64935B">
              <w:rPr>
                <w:rFonts w:ascii="Arial" w:eastAsia="Arial" w:hAnsi="Arial" w:cs="Arial"/>
                <w:sz w:val="20"/>
                <w:szCs w:val="20"/>
                <w:lang w:eastAsia="nl-NL"/>
              </w:rPr>
              <w:t xml:space="preserve">, bijdrage leveren aan controleren prestaties (Service Level </w:t>
            </w:r>
            <w:proofErr w:type="spellStart"/>
            <w:r w:rsidR="173EDE83" w:rsidRPr="4D64935B">
              <w:rPr>
                <w:rFonts w:ascii="Arial" w:eastAsia="Arial" w:hAnsi="Arial" w:cs="Arial"/>
                <w:sz w:val="20"/>
                <w:szCs w:val="20"/>
                <w:lang w:eastAsia="nl-NL"/>
              </w:rPr>
              <w:t>Agreements</w:t>
            </w:r>
            <w:proofErr w:type="spellEnd"/>
            <w:r w:rsidR="173EDE83" w:rsidRPr="4D64935B">
              <w:rPr>
                <w:rFonts w:ascii="Arial" w:eastAsia="Arial" w:hAnsi="Arial" w:cs="Arial"/>
                <w:sz w:val="20"/>
                <w:szCs w:val="20"/>
                <w:lang w:eastAsia="nl-NL"/>
              </w:rPr>
              <w:t>) van gecontracteerde marktpartijen</w:t>
            </w:r>
          </w:p>
          <w:p w14:paraId="0A5A00C8" w14:textId="23ECD445" w:rsidR="00970DFA" w:rsidRPr="008B165D" w:rsidRDefault="00970DFA" w:rsidP="4D64935B">
            <w:pPr>
              <w:textAlignment w:val="baseline"/>
              <w:rPr>
                <w:rFonts w:ascii="Arial" w:eastAsia="Arial" w:hAnsi="Arial" w:cs="Arial"/>
                <w:sz w:val="20"/>
                <w:szCs w:val="20"/>
                <w:lang w:eastAsia="nl-NL"/>
              </w:rPr>
            </w:pPr>
          </w:p>
        </w:tc>
        <w:tc>
          <w:tcPr>
            <w:tcW w:w="19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1161358" w14:textId="1995E175" w:rsidR="00970DFA" w:rsidRPr="008B165D" w:rsidRDefault="7ECC4A70" w:rsidP="4D64935B">
            <w:pPr>
              <w:spacing w:line="259" w:lineRule="auto"/>
              <w:rPr>
                <w:rFonts w:ascii="Arial" w:eastAsia="Arial" w:hAnsi="Arial" w:cs="Arial"/>
                <w:sz w:val="20"/>
                <w:szCs w:val="20"/>
                <w:lang w:eastAsia="nl-NL"/>
              </w:rPr>
            </w:pPr>
            <w:r w:rsidRPr="4D64935B">
              <w:rPr>
                <w:rFonts w:ascii="Arial" w:eastAsia="Arial" w:hAnsi="Arial" w:cs="Arial"/>
                <w:sz w:val="20"/>
                <w:szCs w:val="20"/>
                <w:lang w:eastAsia="nl-NL"/>
              </w:rPr>
              <w:t>Communiceren en onderhandelen</w:t>
            </w:r>
          </w:p>
          <w:p w14:paraId="39DCC0E3" w14:textId="22156330" w:rsidR="00970DFA" w:rsidRPr="008B165D" w:rsidRDefault="7ECC4A70" w:rsidP="4D64935B">
            <w:pPr>
              <w:textAlignment w:val="baseline"/>
              <w:rPr>
                <w:rFonts w:ascii="Arial" w:eastAsia="Arial" w:hAnsi="Arial" w:cs="Arial"/>
                <w:sz w:val="20"/>
                <w:szCs w:val="20"/>
                <w:lang w:eastAsia="nl-NL"/>
              </w:rPr>
            </w:pPr>
            <w:r w:rsidRPr="4D64935B">
              <w:rPr>
                <w:rFonts w:ascii="Arial" w:eastAsia="Arial" w:hAnsi="Arial" w:cs="Arial"/>
                <w:sz w:val="20"/>
                <w:szCs w:val="20"/>
                <w:lang w:eastAsia="nl-NL"/>
              </w:rPr>
              <w:t xml:space="preserve">Plannen en begroten </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4AC9487" w14:textId="068F3728" w:rsidR="00970DFA" w:rsidRPr="008B165D" w:rsidRDefault="62274488" w:rsidP="4D64935B">
            <w:pPr>
              <w:textAlignment w:val="baseline"/>
              <w:rPr>
                <w:rFonts w:ascii="Arial" w:eastAsia="Arial" w:hAnsi="Arial" w:cs="Arial"/>
                <w:sz w:val="20"/>
                <w:szCs w:val="20"/>
                <w:lang w:eastAsia="nl-NL"/>
              </w:rPr>
            </w:pPr>
            <w:r w:rsidRPr="4D64935B">
              <w:rPr>
                <w:rFonts w:ascii="Arial" w:eastAsia="Arial" w:hAnsi="Arial" w:cs="Arial"/>
                <w:sz w:val="20"/>
                <w:szCs w:val="20"/>
                <w:lang w:eastAsia="nl-NL"/>
              </w:rPr>
              <w:t>Asset manager +</w:t>
            </w:r>
          </w:p>
          <w:p w14:paraId="706161B5" w14:textId="241AAEAA" w:rsidR="00970DFA" w:rsidRPr="008B165D" w:rsidRDefault="62274488" w:rsidP="4D64935B">
            <w:pPr>
              <w:textAlignment w:val="baseline"/>
              <w:rPr>
                <w:rFonts w:ascii="Arial" w:eastAsia="Arial" w:hAnsi="Arial" w:cs="Arial"/>
                <w:sz w:val="20"/>
                <w:szCs w:val="20"/>
                <w:lang w:eastAsia="nl-NL"/>
              </w:rPr>
            </w:pPr>
            <w:r w:rsidRPr="4D64935B">
              <w:rPr>
                <w:rFonts w:ascii="Arial" w:eastAsia="Arial" w:hAnsi="Arial" w:cs="Arial"/>
                <w:sz w:val="20"/>
                <w:szCs w:val="20"/>
                <w:lang w:eastAsia="nl-NL"/>
              </w:rPr>
              <w:t>Leverancier/onderhoudspartij</w:t>
            </w:r>
          </w:p>
          <w:p w14:paraId="64E0A233" w14:textId="4C50A711" w:rsidR="00970DFA" w:rsidRPr="008B165D" w:rsidRDefault="00970DFA" w:rsidP="4D64935B">
            <w:pPr>
              <w:textAlignment w:val="baseline"/>
              <w:rPr>
                <w:rFonts w:ascii="Arial" w:eastAsia="Arial" w:hAnsi="Arial" w:cs="Arial"/>
                <w:sz w:val="20"/>
                <w:szCs w:val="20"/>
                <w:lang w:eastAsia="nl-NL"/>
              </w:rPr>
            </w:pPr>
          </w:p>
        </w:tc>
      </w:tr>
    </w:tbl>
    <w:p w14:paraId="678FF06E" w14:textId="77777777" w:rsidR="00970DFA" w:rsidRDefault="00970DFA" w:rsidP="4D64935B">
      <w:pPr>
        <w:rPr>
          <w:rFonts w:ascii="Arial" w:eastAsia="Arial" w:hAnsi="Arial" w:cs="Arial"/>
        </w:rPr>
      </w:pPr>
    </w:p>
    <w:p w14:paraId="0F69EFA7" w14:textId="5E2B75A6" w:rsidR="00DA439E" w:rsidRPr="004677A1" w:rsidRDefault="004677A1" w:rsidP="4D64935B">
      <w:pPr>
        <w:rPr>
          <w:rFonts w:ascii="Arial" w:eastAsia="Arial" w:hAnsi="Arial" w:cs="Arial"/>
          <w:b/>
          <w:bCs/>
        </w:rPr>
      </w:pPr>
      <w:r>
        <w:rPr>
          <w:rFonts w:ascii="Arial" w:eastAsia="Arial" w:hAnsi="Arial" w:cs="Arial"/>
          <w:b/>
          <w:bCs/>
        </w:rPr>
        <w:br/>
      </w:r>
      <w:r w:rsidRPr="004677A1">
        <w:rPr>
          <w:rFonts w:ascii="Arial" w:eastAsia="Arial" w:hAnsi="Arial" w:cs="Arial"/>
          <w:b/>
          <w:bCs/>
        </w:rPr>
        <w:t>Zie volgende pagina voor een profielschets van een ICT-ondersteuner</w:t>
      </w:r>
      <w:r w:rsidR="00DA439E" w:rsidRPr="004677A1">
        <w:rPr>
          <w:rFonts w:ascii="Arial" w:eastAsia="Arial" w:hAnsi="Arial" w:cs="Arial"/>
          <w:b/>
          <w:bCs/>
        </w:rPr>
        <w:br w:type="page"/>
      </w:r>
    </w:p>
    <w:p w14:paraId="15E8E494" w14:textId="0DB9AAE5" w:rsidR="00070201" w:rsidRPr="004677A1" w:rsidRDefault="00070201" w:rsidP="00070201">
      <w:pPr>
        <w:pStyle w:val="paragraph"/>
        <w:spacing w:before="0" w:beforeAutospacing="0" w:after="0" w:afterAutospacing="0"/>
        <w:textAlignment w:val="baseline"/>
        <w:rPr>
          <w:rFonts w:ascii="Arial" w:hAnsi="Arial" w:cs="Arial"/>
          <w:sz w:val="18"/>
          <w:szCs w:val="18"/>
        </w:rPr>
      </w:pPr>
      <w:r w:rsidRPr="004677A1">
        <w:rPr>
          <w:rStyle w:val="normaltextrun"/>
          <w:rFonts w:ascii="Arial" w:hAnsi="Arial" w:cs="Arial"/>
          <w:b/>
          <w:bCs/>
          <w:sz w:val="28"/>
          <w:szCs w:val="28"/>
        </w:rPr>
        <w:lastRenderedPageBreak/>
        <w:t>Profiel ICT</w:t>
      </w:r>
      <w:r w:rsidRPr="004677A1">
        <w:rPr>
          <w:rStyle w:val="normaltextrun"/>
          <w:rFonts w:ascii="Arial" w:hAnsi="Arial" w:cs="Arial"/>
          <w:b/>
          <w:bCs/>
          <w:sz w:val="28"/>
          <w:szCs w:val="28"/>
        </w:rPr>
        <w:t>-</w:t>
      </w:r>
      <w:r w:rsidRPr="004677A1">
        <w:rPr>
          <w:rStyle w:val="normaltextrun"/>
          <w:rFonts w:ascii="Arial" w:hAnsi="Arial" w:cs="Arial"/>
          <w:b/>
          <w:bCs/>
          <w:sz w:val="28"/>
          <w:szCs w:val="28"/>
        </w:rPr>
        <w:t>ondersteuner</w:t>
      </w:r>
      <w:r w:rsidRPr="004677A1">
        <w:rPr>
          <w:rStyle w:val="eop"/>
          <w:rFonts w:ascii="Arial" w:hAnsi="Arial" w:cs="Arial"/>
          <w:sz w:val="28"/>
          <w:szCs w:val="28"/>
        </w:rPr>
        <w:t> </w:t>
      </w:r>
    </w:p>
    <w:p w14:paraId="2295BEE9" w14:textId="77777777" w:rsidR="00070201" w:rsidRPr="004677A1" w:rsidRDefault="00070201" w:rsidP="00070201">
      <w:pPr>
        <w:pStyle w:val="paragraph"/>
        <w:shd w:val="clear" w:color="auto" w:fill="FFFFFF"/>
        <w:spacing w:before="0" w:beforeAutospacing="0" w:after="0" w:afterAutospacing="0"/>
        <w:textAlignment w:val="baseline"/>
        <w:rPr>
          <w:rFonts w:ascii="Arial" w:hAnsi="Arial" w:cs="Arial"/>
          <w:sz w:val="20"/>
          <w:szCs w:val="20"/>
        </w:rPr>
      </w:pPr>
      <w:r w:rsidRPr="004677A1">
        <w:rPr>
          <w:rStyle w:val="normaltextrun"/>
          <w:rFonts w:ascii="Arial" w:hAnsi="Arial" w:cs="Arial"/>
          <w:color w:val="201F1E"/>
          <w:sz w:val="22"/>
          <w:szCs w:val="22"/>
        </w:rPr>
        <w:t> </w:t>
      </w:r>
      <w:r w:rsidRPr="004677A1">
        <w:rPr>
          <w:rStyle w:val="eop"/>
          <w:rFonts w:ascii="Arial" w:hAnsi="Arial" w:cs="Arial"/>
          <w:color w:val="201F1E"/>
          <w:sz w:val="22"/>
          <w:szCs w:val="22"/>
        </w:rPr>
        <w:t> </w:t>
      </w:r>
    </w:p>
    <w:p w14:paraId="65C9AC83" w14:textId="77777777" w:rsidR="00070201" w:rsidRPr="004677A1" w:rsidRDefault="00070201" w:rsidP="00070201">
      <w:pPr>
        <w:pStyle w:val="paragraph"/>
        <w:shd w:val="clear" w:color="auto" w:fill="FFFFFF"/>
        <w:spacing w:before="0" w:beforeAutospacing="0" w:after="0" w:afterAutospacing="0"/>
        <w:textAlignment w:val="baseline"/>
        <w:rPr>
          <w:rFonts w:ascii="Arial" w:hAnsi="Arial" w:cs="Arial"/>
          <w:sz w:val="20"/>
          <w:szCs w:val="20"/>
        </w:rPr>
      </w:pPr>
      <w:r w:rsidRPr="004677A1">
        <w:rPr>
          <w:rStyle w:val="normaltextrun"/>
          <w:rFonts w:ascii="Arial" w:hAnsi="Arial" w:cs="Arial"/>
          <w:color w:val="201F1E"/>
          <w:sz w:val="20"/>
          <w:szCs w:val="20"/>
        </w:rPr>
        <w:t>Kandidaten beschikken over:</w:t>
      </w:r>
      <w:r w:rsidRPr="004677A1">
        <w:rPr>
          <w:rStyle w:val="eop"/>
          <w:rFonts w:ascii="Arial" w:hAnsi="Arial" w:cs="Arial"/>
          <w:color w:val="201F1E"/>
          <w:sz w:val="20"/>
          <w:szCs w:val="20"/>
        </w:rPr>
        <w:t> </w:t>
      </w:r>
    </w:p>
    <w:p w14:paraId="04EBFC74" w14:textId="2626B3C4" w:rsidR="00070201" w:rsidRPr="004677A1" w:rsidRDefault="00070201" w:rsidP="00070201">
      <w:pPr>
        <w:pStyle w:val="paragraph"/>
        <w:numPr>
          <w:ilvl w:val="0"/>
          <w:numId w:val="5"/>
        </w:numPr>
        <w:shd w:val="clear" w:color="auto" w:fill="FFFFFF"/>
        <w:spacing w:before="0" w:beforeAutospacing="0" w:after="0" w:afterAutospacing="0"/>
        <w:ind w:left="1080" w:firstLine="0"/>
        <w:textAlignment w:val="baseline"/>
        <w:rPr>
          <w:rFonts w:ascii="Arial" w:hAnsi="Arial" w:cs="Arial"/>
          <w:sz w:val="20"/>
          <w:szCs w:val="20"/>
        </w:rPr>
      </w:pPr>
      <w:r w:rsidRPr="004677A1">
        <w:rPr>
          <w:rStyle w:val="contextualspellingandgrammarerror"/>
          <w:rFonts w:ascii="Arial" w:hAnsi="Arial" w:cs="Arial"/>
          <w:color w:val="201F1E"/>
          <w:sz w:val="20"/>
          <w:szCs w:val="20"/>
        </w:rPr>
        <w:t>E</w:t>
      </w:r>
      <w:r w:rsidRPr="004677A1">
        <w:rPr>
          <w:rStyle w:val="contextualspellingandgrammarerror"/>
          <w:rFonts w:ascii="Arial" w:hAnsi="Arial" w:cs="Arial"/>
          <w:color w:val="201F1E"/>
          <w:sz w:val="20"/>
          <w:szCs w:val="20"/>
        </w:rPr>
        <w:t>en</w:t>
      </w:r>
      <w:r w:rsidRPr="004677A1">
        <w:rPr>
          <w:rStyle w:val="normaltextrun"/>
          <w:rFonts w:ascii="Arial" w:hAnsi="Arial" w:cs="Arial"/>
          <w:color w:val="201F1E"/>
          <w:sz w:val="20"/>
          <w:szCs w:val="20"/>
        </w:rPr>
        <w:t xml:space="preserve"> relevante afgeronde hbo-opleiding, bij voorkeur in de richting informatica of vergelijkbaar</w:t>
      </w:r>
      <w:r w:rsidRPr="004677A1">
        <w:rPr>
          <w:rStyle w:val="eop"/>
          <w:rFonts w:ascii="Arial" w:hAnsi="Arial" w:cs="Arial"/>
          <w:color w:val="201F1E"/>
          <w:sz w:val="20"/>
          <w:szCs w:val="20"/>
        </w:rPr>
        <w:t> </w:t>
      </w:r>
    </w:p>
    <w:p w14:paraId="6C409FF7" w14:textId="5161D7CC" w:rsidR="00070201" w:rsidRPr="004677A1" w:rsidRDefault="00070201" w:rsidP="00070201">
      <w:pPr>
        <w:pStyle w:val="paragraph"/>
        <w:numPr>
          <w:ilvl w:val="0"/>
          <w:numId w:val="6"/>
        </w:numPr>
        <w:shd w:val="clear" w:color="auto" w:fill="FFFFFF"/>
        <w:spacing w:before="0" w:beforeAutospacing="0" w:after="0" w:afterAutospacing="0"/>
        <w:ind w:left="1080" w:firstLine="0"/>
        <w:textAlignment w:val="baseline"/>
        <w:rPr>
          <w:rFonts w:ascii="Arial" w:hAnsi="Arial" w:cs="Arial"/>
          <w:sz w:val="20"/>
          <w:szCs w:val="20"/>
        </w:rPr>
      </w:pPr>
      <w:r w:rsidRPr="004677A1">
        <w:rPr>
          <w:rStyle w:val="contextualspellingandgrammarerror"/>
          <w:rFonts w:ascii="Arial" w:hAnsi="Arial" w:cs="Arial"/>
          <w:color w:val="201F1E"/>
          <w:sz w:val="20"/>
          <w:szCs w:val="20"/>
        </w:rPr>
        <w:t>E</w:t>
      </w:r>
      <w:r w:rsidRPr="004677A1">
        <w:rPr>
          <w:rStyle w:val="contextualspellingandgrammarerror"/>
          <w:rFonts w:ascii="Arial" w:hAnsi="Arial" w:cs="Arial"/>
          <w:color w:val="201F1E"/>
          <w:sz w:val="20"/>
          <w:szCs w:val="20"/>
        </w:rPr>
        <w:t>rvaring</w:t>
      </w:r>
      <w:r w:rsidRPr="004677A1">
        <w:rPr>
          <w:rStyle w:val="normaltextrun"/>
          <w:rFonts w:ascii="Arial" w:hAnsi="Arial" w:cs="Arial"/>
          <w:color w:val="201F1E"/>
          <w:sz w:val="20"/>
          <w:szCs w:val="20"/>
        </w:rPr>
        <w:t xml:space="preserve"> met</w:t>
      </w:r>
      <w:r w:rsidRPr="004677A1">
        <w:rPr>
          <w:rStyle w:val="eop"/>
          <w:rFonts w:ascii="Arial" w:hAnsi="Arial" w:cs="Arial"/>
          <w:color w:val="201F1E"/>
          <w:sz w:val="20"/>
          <w:szCs w:val="20"/>
        </w:rPr>
        <w:t> </w:t>
      </w:r>
    </w:p>
    <w:p w14:paraId="0645BEEB" w14:textId="77777777" w:rsidR="00070201" w:rsidRPr="004677A1" w:rsidRDefault="00070201" w:rsidP="00070201">
      <w:pPr>
        <w:pStyle w:val="paragraph"/>
        <w:numPr>
          <w:ilvl w:val="0"/>
          <w:numId w:val="6"/>
        </w:numPr>
        <w:shd w:val="clear" w:color="auto" w:fill="FFFFFF"/>
        <w:spacing w:before="0" w:beforeAutospacing="0" w:after="0" w:afterAutospacing="0"/>
        <w:ind w:left="1800" w:firstLine="0"/>
        <w:textAlignment w:val="baseline"/>
        <w:rPr>
          <w:rFonts w:ascii="Arial" w:hAnsi="Arial" w:cs="Arial"/>
          <w:sz w:val="20"/>
          <w:szCs w:val="20"/>
        </w:rPr>
      </w:pPr>
      <w:r w:rsidRPr="004677A1">
        <w:rPr>
          <w:rStyle w:val="normaltextrun"/>
          <w:rFonts w:ascii="Arial" w:hAnsi="Arial" w:cs="Arial"/>
          <w:color w:val="201F1E"/>
          <w:sz w:val="20"/>
          <w:szCs w:val="20"/>
        </w:rPr>
        <w:t xml:space="preserve">DNS, </w:t>
      </w:r>
      <w:proofErr w:type="gramStart"/>
      <w:r w:rsidRPr="004677A1">
        <w:rPr>
          <w:rStyle w:val="contextualspellingandgrammarerror"/>
          <w:rFonts w:ascii="Arial" w:hAnsi="Arial" w:cs="Arial"/>
          <w:color w:val="201F1E"/>
          <w:sz w:val="20"/>
          <w:szCs w:val="20"/>
        </w:rPr>
        <w:t>API koppelingen</w:t>
      </w:r>
      <w:proofErr w:type="gramEnd"/>
      <w:r w:rsidRPr="004677A1">
        <w:rPr>
          <w:rStyle w:val="normaltextrun"/>
          <w:rFonts w:ascii="Arial" w:hAnsi="Arial" w:cs="Arial"/>
          <w:color w:val="201F1E"/>
          <w:sz w:val="20"/>
          <w:szCs w:val="20"/>
        </w:rPr>
        <w:t>, Webhosting</w:t>
      </w:r>
      <w:r w:rsidRPr="004677A1">
        <w:rPr>
          <w:rStyle w:val="eop"/>
          <w:rFonts w:ascii="Arial" w:hAnsi="Arial" w:cs="Arial"/>
          <w:color w:val="201F1E"/>
          <w:sz w:val="20"/>
          <w:szCs w:val="20"/>
        </w:rPr>
        <w:t> </w:t>
      </w:r>
    </w:p>
    <w:p w14:paraId="3CB9FE56" w14:textId="77777777" w:rsidR="00070201" w:rsidRPr="004677A1" w:rsidRDefault="00070201" w:rsidP="00070201">
      <w:pPr>
        <w:pStyle w:val="paragraph"/>
        <w:numPr>
          <w:ilvl w:val="0"/>
          <w:numId w:val="6"/>
        </w:numPr>
        <w:shd w:val="clear" w:color="auto" w:fill="FFFFFF"/>
        <w:spacing w:before="0" w:beforeAutospacing="0" w:after="0" w:afterAutospacing="0"/>
        <w:ind w:left="1800" w:firstLine="0"/>
        <w:textAlignment w:val="baseline"/>
        <w:rPr>
          <w:rFonts w:ascii="Arial" w:hAnsi="Arial" w:cs="Arial"/>
          <w:sz w:val="20"/>
          <w:szCs w:val="20"/>
        </w:rPr>
      </w:pPr>
      <w:proofErr w:type="gramStart"/>
      <w:r w:rsidRPr="004677A1">
        <w:rPr>
          <w:rStyle w:val="contextualspellingandgrammarerror"/>
          <w:rFonts w:ascii="Arial" w:hAnsi="Arial" w:cs="Arial"/>
          <w:color w:val="201F1E"/>
          <w:sz w:val="20"/>
          <w:szCs w:val="20"/>
        </w:rPr>
        <w:t>enkele</w:t>
      </w:r>
      <w:proofErr w:type="gramEnd"/>
      <w:r w:rsidRPr="004677A1">
        <w:rPr>
          <w:rStyle w:val="normaltextrun"/>
          <w:rFonts w:ascii="Arial" w:hAnsi="Arial" w:cs="Arial"/>
          <w:color w:val="201F1E"/>
          <w:sz w:val="20"/>
          <w:szCs w:val="20"/>
        </w:rPr>
        <w:t xml:space="preserve"> jaren SQL-ervaring met installeren, configureren, </w:t>
      </w:r>
      <w:proofErr w:type="spellStart"/>
      <w:r w:rsidRPr="004677A1">
        <w:rPr>
          <w:rStyle w:val="spellingerror"/>
          <w:rFonts w:ascii="Arial" w:hAnsi="Arial" w:cs="Arial"/>
          <w:color w:val="201F1E"/>
          <w:sz w:val="20"/>
          <w:szCs w:val="20"/>
        </w:rPr>
        <w:t>backuppen</w:t>
      </w:r>
      <w:proofErr w:type="spellEnd"/>
      <w:r w:rsidRPr="004677A1">
        <w:rPr>
          <w:rStyle w:val="normaltextrun"/>
          <w:rFonts w:ascii="Arial" w:hAnsi="Arial" w:cs="Arial"/>
          <w:color w:val="201F1E"/>
          <w:sz w:val="20"/>
          <w:szCs w:val="20"/>
        </w:rPr>
        <w:t xml:space="preserve"> en recovery van databases</w:t>
      </w:r>
      <w:r w:rsidRPr="004677A1">
        <w:rPr>
          <w:rStyle w:val="eop"/>
          <w:rFonts w:ascii="Arial" w:hAnsi="Arial" w:cs="Arial"/>
          <w:color w:val="201F1E"/>
          <w:sz w:val="20"/>
          <w:szCs w:val="20"/>
        </w:rPr>
        <w:t> </w:t>
      </w:r>
    </w:p>
    <w:p w14:paraId="465EEF3A" w14:textId="77777777" w:rsidR="00070201" w:rsidRPr="004677A1" w:rsidRDefault="00070201" w:rsidP="00070201">
      <w:pPr>
        <w:pStyle w:val="paragraph"/>
        <w:numPr>
          <w:ilvl w:val="0"/>
          <w:numId w:val="6"/>
        </w:numPr>
        <w:shd w:val="clear" w:color="auto" w:fill="FFFFFF"/>
        <w:spacing w:before="0" w:beforeAutospacing="0" w:after="0" w:afterAutospacing="0"/>
        <w:ind w:left="1800" w:firstLine="0"/>
        <w:textAlignment w:val="baseline"/>
        <w:rPr>
          <w:rFonts w:ascii="Arial" w:hAnsi="Arial" w:cs="Arial"/>
          <w:sz w:val="20"/>
          <w:szCs w:val="20"/>
        </w:rPr>
      </w:pPr>
      <w:proofErr w:type="gramStart"/>
      <w:r w:rsidRPr="004677A1">
        <w:rPr>
          <w:rStyle w:val="contextualspellingandgrammarerror"/>
          <w:rFonts w:ascii="Arial" w:hAnsi="Arial" w:cs="Arial"/>
          <w:color w:val="201F1E"/>
          <w:sz w:val="20"/>
          <w:szCs w:val="20"/>
        </w:rPr>
        <w:t>clustering</w:t>
      </w:r>
      <w:proofErr w:type="gramEnd"/>
      <w:r w:rsidRPr="004677A1">
        <w:rPr>
          <w:rStyle w:val="normaltextrun"/>
          <w:rFonts w:ascii="Arial" w:hAnsi="Arial" w:cs="Arial"/>
          <w:color w:val="201F1E"/>
          <w:sz w:val="20"/>
          <w:szCs w:val="20"/>
        </w:rPr>
        <w:t xml:space="preserve"> (HA, LB) en performance </w:t>
      </w:r>
      <w:proofErr w:type="spellStart"/>
      <w:r w:rsidRPr="004677A1">
        <w:rPr>
          <w:rStyle w:val="spellingerror"/>
          <w:rFonts w:ascii="Arial" w:hAnsi="Arial" w:cs="Arial"/>
          <w:color w:val="201F1E"/>
          <w:sz w:val="20"/>
          <w:szCs w:val="20"/>
        </w:rPr>
        <w:t>tuning</w:t>
      </w:r>
      <w:proofErr w:type="spellEnd"/>
      <w:r w:rsidRPr="004677A1">
        <w:rPr>
          <w:rStyle w:val="eop"/>
          <w:rFonts w:ascii="Arial" w:hAnsi="Arial" w:cs="Arial"/>
          <w:color w:val="201F1E"/>
          <w:sz w:val="20"/>
          <w:szCs w:val="20"/>
        </w:rPr>
        <w:t> </w:t>
      </w:r>
    </w:p>
    <w:p w14:paraId="430C5092" w14:textId="77777777" w:rsidR="00070201" w:rsidRPr="004677A1" w:rsidRDefault="00070201" w:rsidP="004677A1">
      <w:pPr>
        <w:pStyle w:val="paragraph"/>
        <w:shd w:val="clear" w:color="auto" w:fill="FFFFFF"/>
        <w:spacing w:before="0" w:beforeAutospacing="0" w:after="0" w:afterAutospacing="0"/>
        <w:ind w:left="2160" w:hanging="360"/>
        <w:textAlignment w:val="baseline"/>
        <w:rPr>
          <w:rFonts w:ascii="Arial" w:hAnsi="Arial" w:cs="Arial"/>
          <w:sz w:val="20"/>
          <w:szCs w:val="20"/>
        </w:rPr>
      </w:pPr>
      <w:r w:rsidRPr="004677A1">
        <w:rPr>
          <w:rStyle w:val="normaltextrun"/>
          <w:rFonts w:ascii="Arial" w:hAnsi="Arial" w:cs="Arial"/>
          <w:color w:val="201F1E"/>
          <w:sz w:val="20"/>
          <w:szCs w:val="20"/>
        </w:rPr>
        <w:t xml:space="preserve">•         opzetten en beheren van OTAP straten, databases, </w:t>
      </w:r>
      <w:proofErr w:type="spellStart"/>
      <w:r w:rsidRPr="004677A1">
        <w:rPr>
          <w:rStyle w:val="normaltextrun"/>
          <w:rFonts w:ascii="Arial" w:hAnsi="Arial" w:cs="Arial"/>
          <w:color w:val="201F1E"/>
          <w:sz w:val="20"/>
          <w:szCs w:val="20"/>
        </w:rPr>
        <w:t>webapps</w:t>
      </w:r>
      <w:proofErr w:type="spellEnd"/>
      <w:r w:rsidRPr="004677A1">
        <w:rPr>
          <w:rStyle w:val="normaltextrun"/>
          <w:rFonts w:ascii="Arial" w:hAnsi="Arial" w:cs="Arial"/>
          <w:color w:val="201F1E"/>
          <w:sz w:val="20"/>
          <w:szCs w:val="20"/>
        </w:rPr>
        <w:t xml:space="preserve"> en </w:t>
      </w:r>
      <w:proofErr w:type="spellStart"/>
      <w:r w:rsidRPr="004677A1">
        <w:rPr>
          <w:rStyle w:val="spellingerror"/>
          <w:rFonts w:ascii="Arial" w:hAnsi="Arial" w:cs="Arial"/>
          <w:color w:val="201F1E"/>
          <w:sz w:val="20"/>
          <w:szCs w:val="20"/>
        </w:rPr>
        <w:t>DevOps</w:t>
      </w:r>
      <w:proofErr w:type="spellEnd"/>
      <w:r w:rsidRPr="004677A1">
        <w:rPr>
          <w:rStyle w:val="normaltextrun"/>
          <w:rFonts w:ascii="Arial" w:hAnsi="Arial" w:cs="Arial"/>
          <w:color w:val="201F1E"/>
          <w:sz w:val="20"/>
          <w:szCs w:val="20"/>
        </w:rPr>
        <w:t xml:space="preserve"> omgevingen</w:t>
      </w:r>
      <w:r w:rsidRPr="004677A1">
        <w:rPr>
          <w:rStyle w:val="eop"/>
          <w:rFonts w:ascii="Arial" w:hAnsi="Arial" w:cs="Arial"/>
          <w:color w:val="201F1E"/>
          <w:sz w:val="20"/>
          <w:szCs w:val="20"/>
        </w:rPr>
        <w:t> </w:t>
      </w:r>
    </w:p>
    <w:p w14:paraId="4A7BDC56" w14:textId="77777777" w:rsidR="00070201" w:rsidRPr="004677A1" w:rsidRDefault="00070201" w:rsidP="00070201">
      <w:pPr>
        <w:pStyle w:val="paragraph"/>
        <w:shd w:val="clear" w:color="auto" w:fill="FFFFFF"/>
        <w:spacing w:before="0" w:beforeAutospacing="0" w:after="0" w:afterAutospacing="0"/>
        <w:textAlignment w:val="baseline"/>
        <w:rPr>
          <w:rFonts w:ascii="Arial" w:hAnsi="Arial" w:cs="Arial"/>
          <w:sz w:val="20"/>
          <w:szCs w:val="20"/>
        </w:rPr>
      </w:pPr>
      <w:r w:rsidRPr="004677A1">
        <w:rPr>
          <w:rStyle w:val="normaltextrun"/>
          <w:rFonts w:ascii="Arial" w:hAnsi="Arial" w:cs="Arial"/>
          <w:color w:val="201F1E"/>
          <w:sz w:val="20"/>
          <w:szCs w:val="20"/>
        </w:rPr>
        <w:t> </w:t>
      </w:r>
      <w:r w:rsidRPr="004677A1">
        <w:rPr>
          <w:rStyle w:val="eop"/>
          <w:rFonts w:ascii="Arial" w:hAnsi="Arial" w:cs="Arial"/>
          <w:color w:val="201F1E"/>
          <w:sz w:val="20"/>
          <w:szCs w:val="20"/>
        </w:rPr>
        <w:t> </w:t>
      </w:r>
    </w:p>
    <w:p w14:paraId="0CC0AD48" w14:textId="77777777" w:rsidR="00070201" w:rsidRPr="004677A1" w:rsidRDefault="00070201" w:rsidP="00070201">
      <w:pPr>
        <w:pStyle w:val="paragraph"/>
        <w:shd w:val="clear" w:color="auto" w:fill="FFFFFF"/>
        <w:spacing w:before="0" w:beforeAutospacing="0" w:after="0" w:afterAutospacing="0"/>
        <w:textAlignment w:val="baseline"/>
        <w:rPr>
          <w:rFonts w:ascii="Arial" w:hAnsi="Arial" w:cs="Arial"/>
          <w:sz w:val="20"/>
          <w:szCs w:val="20"/>
        </w:rPr>
      </w:pPr>
      <w:r w:rsidRPr="004677A1">
        <w:rPr>
          <w:rStyle w:val="normaltextrun"/>
          <w:rFonts w:ascii="Arial" w:hAnsi="Arial" w:cs="Arial"/>
          <w:color w:val="201F1E"/>
          <w:sz w:val="20"/>
          <w:szCs w:val="20"/>
        </w:rPr>
        <w:t>Algemene competenties:</w:t>
      </w:r>
      <w:r w:rsidRPr="004677A1">
        <w:rPr>
          <w:rStyle w:val="eop"/>
          <w:rFonts w:ascii="Arial" w:hAnsi="Arial" w:cs="Arial"/>
          <w:color w:val="201F1E"/>
          <w:sz w:val="20"/>
          <w:szCs w:val="20"/>
        </w:rPr>
        <w:t> </w:t>
      </w:r>
    </w:p>
    <w:p w14:paraId="56C4550F" w14:textId="77777777" w:rsidR="00070201" w:rsidRPr="004677A1" w:rsidRDefault="00070201" w:rsidP="00070201">
      <w:pPr>
        <w:pStyle w:val="paragraph"/>
        <w:shd w:val="clear" w:color="auto" w:fill="FFFFFF"/>
        <w:spacing w:before="0" w:beforeAutospacing="0" w:after="0" w:afterAutospacing="0"/>
        <w:textAlignment w:val="baseline"/>
        <w:rPr>
          <w:rFonts w:ascii="Arial" w:hAnsi="Arial" w:cs="Arial"/>
          <w:sz w:val="20"/>
          <w:szCs w:val="20"/>
        </w:rPr>
      </w:pPr>
      <w:r w:rsidRPr="004677A1">
        <w:rPr>
          <w:rStyle w:val="normaltextrun"/>
          <w:rFonts w:ascii="Arial" w:hAnsi="Arial" w:cs="Arial"/>
          <w:color w:val="201F1E"/>
          <w:sz w:val="20"/>
          <w:szCs w:val="20"/>
        </w:rPr>
        <w:t xml:space="preserve">De kandidaat heeft aantoonbare ervaring met werken in een </w:t>
      </w:r>
      <w:proofErr w:type="spellStart"/>
      <w:r w:rsidRPr="004677A1">
        <w:rPr>
          <w:rStyle w:val="spellingerror"/>
          <w:rFonts w:ascii="Arial" w:hAnsi="Arial" w:cs="Arial"/>
          <w:color w:val="201F1E"/>
          <w:sz w:val="20"/>
          <w:szCs w:val="20"/>
        </w:rPr>
        <w:t>DevOps</w:t>
      </w:r>
      <w:proofErr w:type="spellEnd"/>
      <w:r w:rsidRPr="004677A1">
        <w:rPr>
          <w:rStyle w:val="normaltextrun"/>
          <w:rFonts w:ascii="Arial" w:hAnsi="Arial" w:cs="Arial"/>
          <w:color w:val="201F1E"/>
          <w:sz w:val="20"/>
          <w:szCs w:val="20"/>
        </w:rPr>
        <w:t xml:space="preserve">-realisatieteam bij een vergelijkbare organisatie. Heeft brede kennis van netwerk-, server- en </w:t>
      </w:r>
      <w:proofErr w:type="spellStart"/>
      <w:r w:rsidRPr="004677A1">
        <w:rPr>
          <w:rStyle w:val="spellingerror"/>
          <w:rFonts w:ascii="Arial" w:hAnsi="Arial" w:cs="Arial"/>
          <w:color w:val="201F1E"/>
          <w:sz w:val="20"/>
          <w:szCs w:val="20"/>
        </w:rPr>
        <w:t>cloud</w:t>
      </w:r>
      <w:proofErr w:type="spellEnd"/>
      <w:r w:rsidRPr="004677A1">
        <w:rPr>
          <w:rStyle w:val="normaltextrun"/>
          <w:rFonts w:ascii="Arial" w:hAnsi="Arial" w:cs="Arial"/>
          <w:color w:val="201F1E"/>
          <w:sz w:val="20"/>
          <w:szCs w:val="20"/>
        </w:rPr>
        <w:t xml:space="preserve">-technologie. Je hebt ervaring op het gebied van webhosting, het werken met geautomatiseerde </w:t>
      </w:r>
      <w:proofErr w:type="spellStart"/>
      <w:r w:rsidRPr="004677A1">
        <w:rPr>
          <w:rStyle w:val="spellingerror"/>
          <w:rFonts w:ascii="Arial" w:hAnsi="Arial" w:cs="Arial"/>
          <w:color w:val="201F1E"/>
          <w:sz w:val="20"/>
          <w:szCs w:val="20"/>
        </w:rPr>
        <w:t>deployment</w:t>
      </w:r>
      <w:proofErr w:type="spellEnd"/>
      <w:r w:rsidRPr="004677A1">
        <w:rPr>
          <w:rStyle w:val="normaltextrun"/>
          <w:rFonts w:ascii="Arial" w:hAnsi="Arial" w:cs="Arial"/>
          <w:color w:val="201F1E"/>
          <w:sz w:val="20"/>
          <w:szCs w:val="20"/>
        </w:rPr>
        <w:t xml:space="preserve"> en het samenwerken met externe ICT-dienstverleners (onder andere PaaS- en SaaS-providers). Heeft ervaring met systematisch analyseren van problemen. Kan werken met een dashboard dat de werking van bijvoorbeeld alle sensoren in de openbare ruimte bijhoudt. Kan werken met een sensorregister en bouwstenen aandragen voor de opzet daarvan waar een dergelijk register ontbreekt of moet worden </w:t>
      </w:r>
      <w:proofErr w:type="spellStart"/>
      <w:r w:rsidRPr="004677A1">
        <w:rPr>
          <w:rStyle w:val="spellingerror"/>
          <w:rFonts w:ascii="Arial" w:hAnsi="Arial" w:cs="Arial"/>
          <w:color w:val="201F1E"/>
          <w:sz w:val="20"/>
          <w:szCs w:val="20"/>
        </w:rPr>
        <w:t>aanngevuld</w:t>
      </w:r>
      <w:proofErr w:type="spellEnd"/>
      <w:r w:rsidRPr="004677A1">
        <w:rPr>
          <w:rStyle w:val="normaltextrun"/>
          <w:rFonts w:ascii="Arial" w:hAnsi="Arial" w:cs="Arial"/>
          <w:color w:val="201F1E"/>
          <w:sz w:val="20"/>
          <w:szCs w:val="20"/>
        </w:rPr>
        <w:t>.</w:t>
      </w:r>
      <w:r w:rsidRPr="004677A1">
        <w:rPr>
          <w:rStyle w:val="eop"/>
          <w:rFonts w:ascii="Arial" w:hAnsi="Arial" w:cs="Arial"/>
          <w:color w:val="201F1E"/>
          <w:sz w:val="20"/>
          <w:szCs w:val="20"/>
        </w:rPr>
        <w:t> </w:t>
      </w:r>
    </w:p>
    <w:p w14:paraId="44FFF93D" w14:textId="77777777" w:rsidR="00070201" w:rsidRPr="004677A1" w:rsidRDefault="00070201" w:rsidP="00070201">
      <w:pPr>
        <w:pStyle w:val="paragraph"/>
        <w:shd w:val="clear" w:color="auto" w:fill="FFFFFF"/>
        <w:spacing w:before="0" w:beforeAutospacing="0" w:after="0" w:afterAutospacing="0"/>
        <w:textAlignment w:val="baseline"/>
        <w:rPr>
          <w:rFonts w:ascii="Arial" w:hAnsi="Arial" w:cs="Arial"/>
          <w:sz w:val="20"/>
          <w:szCs w:val="20"/>
        </w:rPr>
      </w:pPr>
      <w:r w:rsidRPr="004677A1">
        <w:rPr>
          <w:rStyle w:val="normaltextrun"/>
          <w:rFonts w:ascii="Arial" w:hAnsi="Arial" w:cs="Arial"/>
          <w:color w:val="201F1E"/>
          <w:sz w:val="20"/>
          <w:szCs w:val="20"/>
        </w:rPr>
        <w:t>Heeft kennis van gestandaardiseerde dienstverlening en processen (ITIL en BISL).</w:t>
      </w:r>
      <w:r w:rsidRPr="004677A1">
        <w:rPr>
          <w:rStyle w:val="eop"/>
          <w:rFonts w:ascii="Arial" w:hAnsi="Arial" w:cs="Arial"/>
          <w:color w:val="201F1E"/>
          <w:sz w:val="20"/>
          <w:szCs w:val="20"/>
        </w:rPr>
        <w:t> </w:t>
      </w:r>
    </w:p>
    <w:p w14:paraId="2B097C5E" w14:textId="77777777" w:rsidR="00070201" w:rsidRPr="004677A1" w:rsidRDefault="00070201" w:rsidP="00070201">
      <w:pPr>
        <w:pStyle w:val="paragraph"/>
        <w:shd w:val="clear" w:color="auto" w:fill="FFFFFF"/>
        <w:spacing w:before="0" w:beforeAutospacing="0" w:after="0" w:afterAutospacing="0"/>
        <w:textAlignment w:val="baseline"/>
        <w:rPr>
          <w:rFonts w:ascii="Arial" w:hAnsi="Arial" w:cs="Arial"/>
          <w:sz w:val="20"/>
          <w:szCs w:val="20"/>
        </w:rPr>
      </w:pPr>
      <w:r w:rsidRPr="004677A1">
        <w:rPr>
          <w:rStyle w:val="normaltextrun"/>
          <w:rFonts w:ascii="Arial" w:hAnsi="Arial" w:cs="Arial"/>
          <w:color w:val="201F1E"/>
          <w:sz w:val="20"/>
          <w:szCs w:val="20"/>
        </w:rPr>
        <w:t> </w:t>
      </w:r>
      <w:r w:rsidRPr="004677A1">
        <w:rPr>
          <w:rStyle w:val="eop"/>
          <w:rFonts w:ascii="Arial" w:hAnsi="Arial" w:cs="Arial"/>
          <w:color w:val="201F1E"/>
          <w:sz w:val="20"/>
          <w:szCs w:val="20"/>
        </w:rPr>
        <w:t> </w:t>
      </w:r>
    </w:p>
    <w:p w14:paraId="25F4E882" w14:textId="77777777" w:rsidR="00070201" w:rsidRPr="004677A1" w:rsidRDefault="00070201" w:rsidP="00070201">
      <w:pPr>
        <w:pStyle w:val="paragraph"/>
        <w:shd w:val="clear" w:color="auto" w:fill="FFFFFF"/>
        <w:spacing w:before="0" w:beforeAutospacing="0" w:after="0" w:afterAutospacing="0"/>
        <w:textAlignment w:val="baseline"/>
        <w:rPr>
          <w:rFonts w:ascii="Arial" w:hAnsi="Arial" w:cs="Arial"/>
          <w:sz w:val="20"/>
          <w:szCs w:val="20"/>
        </w:rPr>
      </w:pPr>
      <w:r w:rsidRPr="004677A1">
        <w:rPr>
          <w:rStyle w:val="normaltextrun"/>
          <w:rFonts w:ascii="Arial" w:hAnsi="Arial" w:cs="Arial"/>
          <w:color w:val="201F1E"/>
          <w:sz w:val="20"/>
          <w:szCs w:val="20"/>
        </w:rPr>
        <w:t>Daarnaast is de kandidaat:</w:t>
      </w:r>
      <w:r w:rsidRPr="004677A1">
        <w:rPr>
          <w:rStyle w:val="eop"/>
          <w:rFonts w:ascii="Arial" w:hAnsi="Arial" w:cs="Arial"/>
          <w:color w:val="201F1E"/>
          <w:sz w:val="20"/>
          <w:szCs w:val="20"/>
        </w:rPr>
        <w:t> </w:t>
      </w:r>
    </w:p>
    <w:p w14:paraId="3F888C35" w14:textId="77777777" w:rsidR="00070201" w:rsidRPr="004677A1" w:rsidRDefault="00070201" w:rsidP="00070201">
      <w:pPr>
        <w:pStyle w:val="paragraph"/>
        <w:numPr>
          <w:ilvl w:val="0"/>
          <w:numId w:val="7"/>
        </w:numPr>
        <w:shd w:val="clear" w:color="auto" w:fill="FFFFFF"/>
        <w:spacing w:before="0" w:beforeAutospacing="0" w:after="0" w:afterAutospacing="0"/>
        <w:ind w:left="1080" w:firstLine="0"/>
        <w:textAlignment w:val="baseline"/>
        <w:rPr>
          <w:rFonts w:ascii="Arial" w:hAnsi="Arial" w:cs="Arial"/>
          <w:sz w:val="20"/>
          <w:szCs w:val="20"/>
        </w:rPr>
      </w:pPr>
      <w:proofErr w:type="gramStart"/>
      <w:r w:rsidRPr="004677A1">
        <w:rPr>
          <w:rStyle w:val="contextualspellingandgrammarerror"/>
          <w:rFonts w:ascii="Arial" w:hAnsi="Arial" w:cs="Arial"/>
          <w:color w:val="201F1E"/>
          <w:sz w:val="20"/>
          <w:szCs w:val="20"/>
        </w:rPr>
        <w:t>analytisch</w:t>
      </w:r>
      <w:proofErr w:type="gramEnd"/>
      <w:r w:rsidRPr="004677A1">
        <w:rPr>
          <w:rStyle w:val="normaltextrun"/>
          <w:rFonts w:ascii="Arial" w:hAnsi="Arial" w:cs="Arial"/>
          <w:color w:val="201F1E"/>
          <w:sz w:val="20"/>
          <w:szCs w:val="20"/>
        </w:rPr>
        <w:t xml:space="preserve"> sterk</w:t>
      </w:r>
      <w:r w:rsidRPr="004677A1">
        <w:rPr>
          <w:rStyle w:val="eop"/>
          <w:rFonts w:ascii="Arial" w:hAnsi="Arial" w:cs="Arial"/>
          <w:color w:val="201F1E"/>
          <w:sz w:val="20"/>
          <w:szCs w:val="20"/>
        </w:rPr>
        <w:t> </w:t>
      </w:r>
    </w:p>
    <w:p w14:paraId="7477A3F1" w14:textId="77777777" w:rsidR="00070201" w:rsidRPr="004677A1" w:rsidRDefault="00070201" w:rsidP="00070201">
      <w:pPr>
        <w:pStyle w:val="paragraph"/>
        <w:numPr>
          <w:ilvl w:val="0"/>
          <w:numId w:val="7"/>
        </w:numPr>
        <w:shd w:val="clear" w:color="auto" w:fill="FFFFFF"/>
        <w:spacing w:before="0" w:beforeAutospacing="0" w:after="0" w:afterAutospacing="0"/>
        <w:ind w:left="1080" w:firstLine="0"/>
        <w:textAlignment w:val="baseline"/>
        <w:rPr>
          <w:rFonts w:ascii="Arial" w:hAnsi="Arial" w:cs="Arial"/>
          <w:sz w:val="20"/>
          <w:szCs w:val="20"/>
        </w:rPr>
      </w:pPr>
      <w:proofErr w:type="gramStart"/>
      <w:r w:rsidRPr="004677A1">
        <w:rPr>
          <w:rStyle w:val="contextualspellingandgrammarerror"/>
          <w:rFonts w:ascii="Arial" w:hAnsi="Arial" w:cs="Arial"/>
          <w:color w:val="201F1E"/>
          <w:sz w:val="20"/>
          <w:szCs w:val="20"/>
        </w:rPr>
        <w:t>een</w:t>
      </w:r>
      <w:proofErr w:type="gramEnd"/>
      <w:r w:rsidRPr="004677A1">
        <w:rPr>
          <w:rStyle w:val="normaltextrun"/>
          <w:rFonts w:ascii="Arial" w:hAnsi="Arial" w:cs="Arial"/>
          <w:color w:val="201F1E"/>
          <w:sz w:val="20"/>
          <w:szCs w:val="20"/>
        </w:rPr>
        <w:t xml:space="preserve"> teamspeler</w:t>
      </w:r>
      <w:r w:rsidRPr="004677A1">
        <w:rPr>
          <w:rStyle w:val="eop"/>
          <w:rFonts w:ascii="Arial" w:hAnsi="Arial" w:cs="Arial"/>
          <w:color w:val="201F1E"/>
          <w:sz w:val="20"/>
          <w:szCs w:val="20"/>
        </w:rPr>
        <w:t> </w:t>
      </w:r>
    </w:p>
    <w:p w14:paraId="2CD95AD3" w14:textId="77777777" w:rsidR="00070201" w:rsidRPr="004677A1" w:rsidRDefault="00070201" w:rsidP="00070201">
      <w:pPr>
        <w:pStyle w:val="paragraph"/>
        <w:numPr>
          <w:ilvl w:val="0"/>
          <w:numId w:val="7"/>
        </w:numPr>
        <w:shd w:val="clear" w:color="auto" w:fill="FFFFFF"/>
        <w:spacing w:before="0" w:beforeAutospacing="0" w:after="0" w:afterAutospacing="0"/>
        <w:ind w:left="1080" w:firstLine="0"/>
        <w:textAlignment w:val="baseline"/>
        <w:rPr>
          <w:rFonts w:ascii="Arial" w:hAnsi="Arial" w:cs="Arial"/>
          <w:sz w:val="20"/>
          <w:szCs w:val="20"/>
        </w:rPr>
      </w:pPr>
      <w:proofErr w:type="gramStart"/>
      <w:r w:rsidRPr="004677A1">
        <w:rPr>
          <w:rStyle w:val="contextualspellingandgrammarerror"/>
          <w:rFonts w:ascii="Arial" w:hAnsi="Arial" w:cs="Arial"/>
          <w:color w:val="201F1E"/>
          <w:sz w:val="20"/>
          <w:szCs w:val="20"/>
        </w:rPr>
        <w:t>communicatief</w:t>
      </w:r>
      <w:proofErr w:type="gramEnd"/>
      <w:r w:rsidRPr="004677A1">
        <w:rPr>
          <w:rStyle w:val="normaltextrun"/>
          <w:rFonts w:ascii="Arial" w:hAnsi="Arial" w:cs="Arial"/>
          <w:color w:val="201F1E"/>
          <w:sz w:val="20"/>
          <w:szCs w:val="20"/>
        </w:rPr>
        <w:t xml:space="preserve"> vaardig</w:t>
      </w:r>
      <w:r w:rsidRPr="004677A1">
        <w:rPr>
          <w:rStyle w:val="eop"/>
          <w:rFonts w:ascii="Arial" w:hAnsi="Arial" w:cs="Arial"/>
          <w:color w:val="201F1E"/>
          <w:sz w:val="20"/>
          <w:szCs w:val="20"/>
        </w:rPr>
        <w:t> </w:t>
      </w:r>
    </w:p>
    <w:p w14:paraId="297E1750" w14:textId="77777777" w:rsidR="00070201" w:rsidRPr="004677A1" w:rsidRDefault="00070201" w:rsidP="00070201">
      <w:pPr>
        <w:pStyle w:val="paragraph"/>
        <w:numPr>
          <w:ilvl w:val="0"/>
          <w:numId w:val="7"/>
        </w:numPr>
        <w:shd w:val="clear" w:color="auto" w:fill="FFFFFF"/>
        <w:spacing w:before="0" w:beforeAutospacing="0" w:after="0" w:afterAutospacing="0"/>
        <w:ind w:left="1080" w:firstLine="0"/>
        <w:textAlignment w:val="baseline"/>
        <w:rPr>
          <w:rFonts w:ascii="Arial" w:hAnsi="Arial" w:cs="Arial"/>
          <w:sz w:val="20"/>
          <w:szCs w:val="20"/>
        </w:rPr>
      </w:pPr>
      <w:proofErr w:type="gramStart"/>
      <w:r w:rsidRPr="004677A1">
        <w:rPr>
          <w:rStyle w:val="contextualspellingandgrammarerror"/>
          <w:rFonts w:ascii="Arial" w:hAnsi="Arial" w:cs="Arial"/>
          <w:color w:val="201F1E"/>
          <w:sz w:val="20"/>
          <w:szCs w:val="20"/>
        </w:rPr>
        <w:t>een</w:t>
      </w:r>
      <w:proofErr w:type="gramEnd"/>
      <w:r w:rsidRPr="004677A1">
        <w:rPr>
          <w:rStyle w:val="normaltextrun"/>
          <w:rFonts w:ascii="Arial" w:hAnsi="Arial" w:cs="Arial"/>
          <w:color w:val="201F1E"/>
          <w:sz w:val="20"/>
          <w:szCs w:val="20"/>
        </w:rPr>
        <w:t xml:space="preserve"> persoon die vooruit kan kijken en actielijnen kan uitzetten</w:t>
      </w:r>
      <w:r w:rsidRPr="004677A1">
        <w:rPr>
          <w:rStyle w:val="eop"/>
          <w:rFonts w:ascii="Arial" w:hAnsi="Arial" w:cs="Arial"/>
          <w:color w:val="201F1E"/>
          <w:sz w:val="20"/>
          <w:szCs w:val="20"/>
        </w:rPr>
        <w:t> </w:t>
      </w:r>
    </w:p>
    <w:p w14:paraId="6551168D" w14:textId="77777777" w:rsidR="00070201" w:rsidRPr="004677A1" w:rsidRDefault="00070201" w:rsidP="00070201">
      <w:pPr>
        <w:pStyle w:val="paragraph"/>
        <w:numPr>
          <w:ilvl w:val="0"/>
          <w:numId w:val="8"/>
        </w:numPr>
        <w:shd w:val="clear" w:color="auto" w:fill="FFFFFF"/>
        <w:spacing w:before="0" w:beforeAutospacing="0" w:after="0" w:afterAutospacing="0"/>
        <w:ind w:left="1080" w:firstLine="0"/>
        <w:textAlignment w:val="baseline"/>
        <w:rPr>
          <w:rFonts w:ascii="Arial" w:hAnsi="Arial" w:cs="Arial"/>
          <w:sz w:val="20"/>
          <w:szCs w:val="20"/>
        </w:rPr>
      </w:pPr>
      <w:proofErr w:type="gramStart"/>
      <w:r w:rsidRPr="004677A1">
        <w:rPr>
          <w:rStyle w:val="contextualspellingandgrammarerror"/>
          <w:rFonts w:ascii="Arial" w:hAnsi="Arial" w:cs="Arial"/>
          <w:color w:val="201F1E"/>
          <w:sz w:val="20"/>
          <w:szCs w:val="20"/>
        </w:rPr>
        <w:t>bedreven</w:t>
      </w:r>
      <w:proofErr w:type="gramEnd"/>
      <w:r w:rsidRPr="004677A1">
        <w:rPr>
          <w:rStyle w:val="normaltextrun"/>
          <w:rFonts w:ascii="Arial" w:hAnsi="Arial" w:cs="Arial"/>
          <w:color w:val="201F1E"/>
          <w:sz w:val="20"/>
          <w:szCs w:val="20"/>
        </w:rPr>
        <w:t xml:space="preserve"> in samenwerken met andere afdelingen en met externe leveranciers van sensoren, software en IT-hardware (functioneel beheer van smart </w:t>
      </w:r>
      <w:proofErr w:type="spellStart"/>
      <w:r w:rsidRPr="004677A1">
        <w:rPr>
          <w:rStyle w:val="spellingerror"/>
          <w:rFonts w:ascii="Arial" w:hAnsi="Arial" w:cs="Arial"/>
          <w:color w:val="201F1E"/>
          <w:sz w:val="20"/>
          <w:szCs w:val="20"/>
        </w:rPr>
        <w:t>city</w:t>
      </w:r>
      <w:proofErr w:type="spellEnd"/>
      <w:r w:rsidRPr="004677A1">
        <w:rPr>
          <w:rStyle w:val="normaltextrun"/>
          <w:rFonts w:ascii="Arial" w:hAnsi="Arial" w:cs="Arial"/>
          <w:color w:val="201F1E"/>
          <w:sz w:val="20"/>
          <w:szCs w:val="20"/>
        </w:rPr>
        <w:t xml:space="preserve"> apparatuur wordt doorgaans niet belegd bij de </w:t>
      </w:r>
      <w:r w:rsidRPr="004677A1">
        <w:rPr>
          <w:rStyle w:val="contextualspellingandgrammarerror"/>
          <w:rFonts w:ascii="Arial" w:hAnsi="Arial" w:cs="Arial"/>
          <w:color w:val="201F1E"/>
          <w:sz w:val="20"/>
          <w:szCs w:val="20"/>
        </w:rPr>
        <w:t>IT afdeling</w:t>
      </w:r>
      <w:r w:rsidRPr="004677A1">
        <w:rPr>
          <w:rStyle w:val="normaltextrun"/>
          <w:rFonts w:ascii="Arial" w:hAnsi="Arial" w:cs="Arial"/>
          <w:color w:val="201F1E"/>
          <w:sz w:val="20"/>
          <w:szCs w:val="20"/>
        </w:rPr>
        <w:t>).</w:t>
      </w:r>
      <w:r w:rsidRPr="004677A1">
        <w:rPr>
          <w:rStyle w:val="eop"/>
          <w:rFonts w:ascii="Arial" w:hAnsi="Arial" w:cs="Arial"/>
          <w:color w:val="201F1E"/>
          <w:sz w:val="20"/>
          <w:szCs w:val="20"/>
        </w:rPr>
        <w:t> </w:t>
      </w:r>
    </w:p>
    <w:p w14:paraId="72DB0BCA" w14:textId="77777777" w:rsidR="00070201" w:rsidRPr="004677A1" w:rsidRDefault="00070201" w:rsidP="00070201">
      <w:pPr>
        <w:pStyle w:val="paragraph"/>
        <w:shd w:val="clear" w:color="auto" w:fill="FFFFFF"/>
        <w:spacing w:before="0" w:beforeAutospacing="0" w:after="0" w:afterAutospacing="0"/>
        <w:textAlignment w:val="baseline"/>
        <w:rPr>
          <w:rFonts w:ascii="Arial" w:hAnsi="Arial" w:cs="Arial"/>
          <w:sz w:val="20"/>
          <w:szCs w:val="20"/>
        </w:rPr>
      </w:pPr>
      <w:r w:rsidRPr="004677A1">
        <w:rPr>
          <w:rStyle w:val="eop"/>
          <w:rFonts w:ascii="Arial" w:hAnsi="Arial" w:cs="Arial"/>
          <w:color w:val="201F1E"/>
          <w:sz w:val="20"/>
          <w:szCs w:val="20"/>
        </w:rPr>
        <w:t> </w:t>
      </w:r>
    </w:p>
    <w:p w14:paraId="5A683DAA" w14:textId="261566C6" w:rsidR="3D5939FD" w:rsidRPr="004677A1" w:rsidRDefault="4C5FB08B" w:rsidP="0B4585FC">
      <w:pPr>
        <w:pStyle w:val="Lijstalinea"/>
        <w:numPr>
          <w:ilvl w:val="0"/>
          <w:numId w:val="1"/>
        </w:numPr>
        <w:rPr>
          <w:rFonts w:ascii="Arial" w:eastAsia="Arial" w:hAnsi="Arial" w:cs="Arial"/>
          <w:sz w:val="20"/>
          <w:szCs w:val="20"/>
        </w:rPr>
      </w:pPr>
      <w:proofErr w:type="gramStart"/>
      <w:r w:rsidRPr="004677A1">
        <w:rPr>
          <w:rFonts w:ascii="Arial" w:eastAsia="Arial" w:hAnsi="Arial" w:cs="Arial"/>
          <w:sz w:val="20"/>
          <w:szCs w:val="20"/>
        </w:rPr>
        <w:t>korte</w:t>
      </w:r>
      <w:proofErr w:type="gramEnd"/>
      <w:r w:rsidRPr="004677A1">
        <w:rPr>
          <w:rFonts w:ascii="Arial" w:eastAsia="Arial" w:hAnsi="Arial" w:cs="Arial"/>
          <w:sz w:val="20"/>
          <w:szCs w:val="20"/>
        </w:rPr>
        <w:t xml:space="preserve"> termijn bij te scholen.</w:t>
      </w:r>
    </w:p>
    <w:sectPr w:rsidR="3D5939FD" w:rsidRPr="004677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633E"/>
    <w:multiLevelType w:val="hybridMultilevel"/>
    <w:tmpl w:val="B46059A8"/>
    <w:lvl w:ilvl="0" w:tplc="B72E0E4C">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130542"/>
    <w:multiLevelType w:val="multilevel"/>
    <w:tmpl w:val="CDEA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A93E8E"/>
    <w:multiLevelType w:val="hybridMultilevel"/>
    <w:tmpl w:val="FD32FAA4"/>
    <w:lvl w:ilvl="0" w:tplc="15C8F7AC">
      <w:start w:val="1"/>
      <w:numFmt w:val="decimal"/>
      <w:lvlText w:val="%1."/>
      <w:lvlJc w:val="left"/>
      <w:pPr>
        <w:ind w:left="720" w:hanging="360"/>
      </w:pPr>
    </w:lvl>
    <w:lvl w:ilvl="1" w:tplc="21CABABC">
      <w:start w:val="1"/>
      <w:numFmt w:val="lowerLetter"/>
      <w:lvlText w:val="%2."/>
      <w:lvlJc w:val="left"/>
      <w:pPr>
        <w:ind w:left="1440" w:hanging="360"/>
      </w:pPr>
    </w:lvl>
    <w:lvl w:ilvl="2" w:tplc="5972BF28">
      <w:start w:val="1"/>
      <w:numFmt w:val="lowerRoman"/>
      <w:lvlText w:val="%3."/>
      <w:lvlJc w:val="right"/>
      <w:pPr>
        <w:ind w:left="2160" w:hanging="180"/>
      </w:pPr>
    </w:lvl>
    <w:lvl w:ilvl="3" w:tplc="E6447A4E">
      <w:start w:val="1"/>
      <w:numFmt w:val="decimal"/>
      <w:lvlText w:val="%4."/>
      <w:lvlJc w:val="left"/>
      <w:pPr>
        <w:ind w:left="2880" w:hanging="360"/>
      </w:pPr>
    </w:lvl>
    <w:lvl w:ilvl="4" w:tplc="9F5E8188">
      <w:start w:val="1"/>
      <w:numFmt w:val="lowerLetter"/>
      <w:lvlText w:val="%5."/>
      <w:lvlJc w:val="left"/>
      <w:pPr>
        <w:ind w:left="3600" w:hanging="360"/>
      </w:pPr>
    </w:lvl>
    <w:lvl w:ilvl="5" w:tplc="9EFCA670">
      <w:start w:val="1"/>
      <w:numFmt w:val="lowerRoman"/>
      <w:lvlText w:val="%6."/>
      <w:lvlJc w:val="right"/>
      <w:pPr>
        <w:ind w:left="4320" w:hanging="180"/>
      </w:pPr>
    </w:lvl>
    <w:lvl w:ilvl="6" w:tplc="9C18EAD6">
      <w:start w:val="1"/>
      <w:numFmt w:val="decimal"/>
      <w:lvlText w:val="%7."/>
      <w:lvlJc w:val="left"/>
      <w:pPr>
        <w:ind w:left="5040" w:hanging="360"/>
      </w:pPr>
    </w:lvl>
    <w:lvl w:ilvl="7" w:tplc="BE068646">
      <w:start w:val="1"/>
      <w:numFmt w:val="lowerLetter"/>
      <w:lvlText w:val="%8."/>
      <w:lvlJc w:val="left"/>
      <w:pPr>
        <w:ind w:left="5760" w:hanging="360"/>
      </w:pPr>
    </w:lvl>
    <w:lvl w:ilvl="8" w:tplc="A1C47DFE">
      <w:start w:val="1"/>
      <w:numFmt w:val="lowerRoman"/>
      <w:lvlText w:val="%9."/>
      <w:lvlJc w:val="right"/>
      <w:pPr>
        <w:ind w:left="6480" w:hanging="180"/>
      </w:pPr>
    </w:lvl>
  </w:abstractNum>
  <w:abstractNum w:abstractNumId="3" w15:restartNumberingAfterBreak="0">
    <w:nsid w:val="4553377C"/>
    <w:multiLevelType w:val="multilevel"/>
    <w:tmpl w:val="87BA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2338CF"/>
    <w:multiLevelType w:val="multilevel"/>
    <w:tmpl w:val="3DE2660C"/>
    <w:lvl w:ilvl="0">
      <w:start w:val="1"/>
      <w:numFmt w:val="bullet"/>
      <w:lvlText w:val=""/>
      <w:lvlJc w:val="left"/>
      <w:pPr>
        <w:tabs>
          <w:tab w:val="num" w:pos="-396"/>
        </w:tabs>
        <w:ind w:left="-396" w:hanging="360"/>
      </w:pPr>
      <w:rPr>
        <w:rFonts w:ascii="Symbol" w:hAnsi="Symbol" w:hint="default"/>
        <w:sz w:val="20"/>
      </w:rPr>
    </w:lvl>
    <w:lvl w:ilvl="1" w:tentative="1">
      <w:start w:val="1"/>
      <w:numFmt w:val="bullet"/>
      <w:lvlText w:val=""/>
      <w:lvlJc w:val="left"/>
      <w:pPr>
        <w:tabs>
          <w:tab w:val="num" w:pos="324"/>
        </w:tabs>
        <w:ind w:left="324" w:hanging="360"/>
      </w:pPr>
      <w:rPr>
        <w:rFonts w:ascii="Symbol" w:hAnsi="Symbol" w:hint="default"/>
        <w:sz w:val="20"/>
      </w:rPr>
    </w:lvl>
    <w:lvl w:ilvl="2" w:tentative="1">
      <w:start w:val="1"/>
      <w:numFmt w:val="bullet"/>
      <w:lvlText w:val=""/>
      <w:lvlJc w:val="left"/>
      <w:pPr>
        <w:tabs>
          <w:tab w:val="num" w:pos="1044"/>
        </w:tabs>
        <w:ind w:left="1044" w:hanging="360"/>
      </w:pPr>
      <w:rPr>
        <w:rFonts w:ascii="Symbol" w:hAnsi="Symbol" w:hint="default"/>
        <w:sz w:val="20"/>
      </w:rPr>
    </w:lvl>
    <w:lvl w:ilvl="3" w:tentative="1">
      <w:start w:val="1"/>
      <w:numFmt w:val="bullet"/>
      <w:lvlText w:val=""/>
      <w:lvlJc w:val="left"/>
      <w:pPr>
        <w:tabs>
          <w:tab w:val="num" w:pos="1764"/>
        </w:tabs>
        <w:ind w:left="1764" w:hanging="360"/>
      </w:pPr>
      <w:rPr>
        <w:rFonts w:ascii="Symbol" w:hAnsi="Symbol" w:hint="default"/>
        <w:sz w:val="20"/>
      </w:rPr>
    </w:lvl>
    <w:lvl w:ilvl="4" w:tentative="1">
      <w:start w:val="1"/>
      <w:numFmt w:val="bullet"/>
      <w:lvlText w:val=""/>
      <w:lvlJc w:val="left"/>
      <w:pPr>
        <w:tabs>
          <w:tab w:val="num" w:pos="2484"/>
        </w:tabs>
        <w:ind w:left="2484" w:hanging="360"/>
      </w:pPr>
      <w:rPr>
        <w:rFonts w:ascii="Symbol" w:hAnsi="Symbol" w:hint="default"/>
        <w:sz w:val="20"/>
      </w:rPr>
    </w:lvl>
    <w:lvl w:ilvl="5" w:tentative="1">
      <w:start w:val="1"/>
      <w:numFmt w:val="bullet"/>
      <w:lvlText w:val=""/>
      <w:lvlJc w:val="left"/>
      <w:pPr>
        <w:tabs>
          <w:tab w:val="num" w:pos="3204"/>
        </w:tabs>
        <w:ind w:left="3204" w:hanging="360"/>
      </w:pPr>
      <w:rPr>
        <w:rFonts w:ascii="Symbol" w:hAnsi="Symbol" w:hint="default"/>
        <w:sz w:val="20"/>
      </w:rPr>
    </w:lvl>
    <w:lvl w:ilvl="6" w:tentative="1">
      <w:start w:val="1"/>
      <w:numFmt w:val="bullet"/>
      <w:lvlText w:val=""/>
      <w:lvlJc w:val="left"/>
      <w:pPr>
        <w:tabs>
          <w:tab w:val="num" w:pos="3924"/>
        </w:tabs>
        <w:ind w:left="3924" w:hanging="360"/>
      </w:pPr>
      <w:rPr>
        <w:rFonts w:ascii="Symbol" w:hAnsi="Symbol" w:hint="default"/>
        <w:sz w:val="20"/>
      </w:rPr>
    </w:lvl>
    <w:lvl w:ilvl="7" w:tentative="1">
      <w:start w:val="1"/>
      <w:numFmt w:val="bullet"/>
      <w:lvlText w:val=""/>
      <w:lvlJc w:val="left"/>
      <w:pPr>
        <w:tabs>
          <w:tab w:val="num" w:pos="4644"/>
        </w:tabs>
        <w:ind w:left="4644" w:hanging="360"/>
      </w:pPr>
      <w:rPr>
        <w:rFonts w:ascii="Symbol" w:hAnsi="Symbol" w:hint="default"/>
        <w:sz w:val="20"/>
      </w:rPr>
    </w:lvl>
    <w:lvl w:ilvl="8" w:tentative="1">
      <w:start w:val="1"/>
      <w:numFmt w:val="bullet"/>
      <w:lvlText w:val=""/>
      <w:lvlJc w:val="left"/>
      <w:pPr>
        <w:tabs>
          <w:tab w:val="num" w:pos="5364"/>
        </w:tabs>
        <w:ind w:left="5364" w:hanging="360"/>
      </w:pPr>
      <w:rPr>
        <w:rFonts w:ascii="Symbol" w:hAnsi="Symbol" w:hint="default"/>
        <w:sz w:val="20"/>
      </w:rPr>
    </w:lvl>
  </w:abstractNum>
  <w:abstractNum w:abstractNumId="5" w15:restartNumberingAfterBreak="0">
    <w:nsid w:val="5654288D"/>
    <w:multiLevelType w:val="hybridMultilevel"/>
    <w:tmpl w:val="E65025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F806D2C"/>
    <w:multiLevelType w:val="multilevel"/>
    <w:tmpl w:val="20CC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446732"/>
    <w:multiLevelType w:val="hybridMultilevel"/>
    <w:tmpl w:val="87DECE8A"/>
    <w:lvl w:ilvl="0" w:tplc="305C9482">
      <w:start w:val="1"/>
      <w:numFmt w:val="bullet"/>
      <w:lvlText w:val=""/>
      <w:lvlJc w:val="left"/>
      <w:pPr>
        <w:ind w:left="720" w:hanging="360"/>
      </w:pPr>
      <w:rPr>
        <w:rFonts w:ascii="Symbol" w:hAnsi="Symbol" w:hint="default"/>
      </w:rPr>
    </w:lvl>
    <w:lvl w:ilvl="1" w:tplc="E6FC0008">
      <w:start w:val="1"/>
      <w:numFmt w:val="bullet"/>
      <w:lvlText w:val="o"/>
      <w:lvlJc w:val="left"/>
      <w:pPr>
        <w:ind w:left="1440" w:hanging="360"/>
      </w:pPr>
      <w:rPr>
        <w:rFonts w:ascii="Courier New" w:hAnsi="Courier New" w:hint="default"/>
      </w:rPr>
    </w:lvl>
    <w:lvl w:ilvl="2" w:tplc="98F2EF3E">
      <w:start w:val="1"/>
      <w:numFmt w:val="bullet"/>
      <w:lvlText w:val=""/>
      <w:lvlJc w:val="left"/>
      <w:pPr>
        <w:ind w:left="2160" w:hanging="360"/>
      </w:pPr>
      <w:rPr>
        <w:rFonts w:ascii="Wingdings" w:hAnsi="Wingdings" w:hint="default"/>
      </w:rPr>
    </w:lvl>
    <w:lvl w:ilvl="3" w:tplc="C8DC2500">
      <w:start w:val="1"/>
      <w:numFmt w:val="bullet"/>
      <w:lvlText w:val=""/>
      <w:lvlJc w:val="left"/>
      <w:pPr>
        <w:ind w:left="2880" w:hanging="360"/>
      </w:pPr>
      <w:rPr>
        <w:rFonts w:ascii="Symbol" w:hAnsi="Symbol" w:hint="default"/>
      </w:rPr>
    </w:lvl>
    <w:lvl w:ilvl="4" w:tplc="B49C3230">
      <w:start w:val="1"/>
      <w:numFmt w:val="bullet"/>
      <w:lvlText w:val="o"/>
      <w:lvlJc w:val="left"/>
      <w:pPr>
        <w:ind w:left="3600" w:hanging="360"/>
      </w:pPr>
      <w:rPr>
        <w:rFonts w:ascii="Courier New" w:hAnsi="Courier New" w:hint="default"/>
      </w:rPr>
    </w:lvl>
    <w:lvl w:ilvl="5" w:tplc="A45CDCC2">
      <w:start w:val="1"/>
      <w:numFmt w:val="bullet"/>
      <w:lvlText w:val=""/>
      <w:lvlJc w:val="left"/>
      <w:pPr>
        <w:ind w:left="4320" w:hanging="360"/>
      </w:pPr>
      <w:rPr>
        <w:rFonts w:ascii="Wingdings" w:hAnsi="Wingdings" w:hint="default"/>
      </w:rPr>
    </w:lvl>
    <w:lvl w:ilvl="6" w:tplc="7AFA290C">
      <w:start w:val="1"/>
      <w:numFmt w:val="bullet"/>
      <w:lvlText w:val=""/>
      <w:lvlJc w:val="left"/>
      <w:pPr>
        <w:ind w:left="5040" w:hanging="360"/>
      </w:pPr>
      <w:rPr>
        <w:rFonts w:ascii="Symbol" w:hAnsi="Symbol" w:hint="default"/>
      </w:rPr>
    </w:lvl>
    <w:lvl w:ilvl="7" w:tplc="0214380A">
      <w:start w:val="1"/>
      <w:numFmt w:val="bullet"/>
      <w:lvlText w:val="o"/>
      <w:lvlJc w:val="left"/>
      <w:pPr>
        <w:ind w:left="5760" w:hanging="360"/>
      </w:pPr>
      <w:rPr>
        <w:rFonts w:ascii="Courier New" w:hAnsi="Courier New" w:hint="default"/>
      </w:rPr>
    </w:lvl>
    <w:lvl w:ilvl="8" w:tplc="3E9AFAA0">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A4"/>
    <w:rsid w:val="00017025"/>
    <w:rsid w:val="0001732C"/>
    <w:rsid w:val="00027169"/>
    <w:rsid w:val="0006694E"/>
    <w:rsid w:val="00070201"/>
    <w:rsid w:val="000A6AD4"/>
    <w:rsid w:val="000E2219"/>
    <w:rsid w:val="001032EB"/>
    <w:rsid w:val="001521FE"/>
    <w:rsid w:val="00196029"/>
    <w:rsid w:val="002C6384"/>
    <w:rsid w:val="002D704E"/>
    <w:rsid w:val="002DD899"/>
    <w:rsid w:val="00331183"/>
    <w:rsid w:val="003A48AB"/>
    <w:rsid w:val="003C2EB3"/>
    <w:rsid w:val="003C5A9C"/>
    <w:rsid w:val="00425057"/>
    <w:rsid w:val="0045359F"/>
    <w:rsid w:val="0046286C"/>
    <w:rsid w:val="004677A1"/>
    <w:rsid w:val="004A77A9"/>
    <w:rsid w:val="004B11F5"/>
    <w:rsid w:val="004C106D"/>
    <w:rsid w:val="004C1620"/>
    <w:rsid w:val="004C5DD1"/>
    <w:rsid w:val="004F6107"/>
    <w:rsid w:val="00560EBA"/>
    <w:rsid w:val="00573A2C"/>
    <w:rsid w:val="0059154D"/>
    <w:rsid w:val="005A2717"/>
    <w:rsid w:val="005A4FCD"/>
    <w:rsid w:val="005F3F0C"/>
    <w:rsid w:val="00613741"/>
    <w:rsid w:val="00616A0E"/>
    <w:rsid w:val="00663A88"/>
    <w:rsid w:val="00675B06"/>
    <w:rsid w:val="00685B7D"/>
    <w:rsid w:val="006C4811"/>
    <w:rsid w:val="006E0115"/>
    <w:rsid w:val="006E36D8"/>
    <w:rsid w:val="006E3C8C"/>
    <w:rsid w:val="006F41D2"/>
    <w:rsid w:val="00704B36"/>
    <w:rsid w:val="007763BD"/>
    <w:rsid w:val="00822624"/>
    <w:rsid w:val="008412AD"/>
    <w:rsid w:val="008965A0"/>
    <w:rsid w:val="008A6B5F"/>
    <w:rsid w:val="00966234"/>
    <w:rsid w:val="00970DFA"/>
    <w:rsid w:val="00981D81"/>
    <w:rsid w:val="009B76EC"/>
    <w:rsid w:val="009F0820"/>
    <w:rsid w:val="00A32A8A"/>
    <w:rsid w:val="00A82DE7"/>
    <w:rsid w:val="00A834A6"/>
    <w:rsid w:val="00AB12EB"/>
    <w:rsid w:val="00B51410"/>
    <w:rsid w:val="00B5400F"/>
    <w:rsid w:val="00BB0728"/>
    <w:rsid w:val="00BC3906"/>
    <w:rsid w:val="00BC457B"/>
    <w:rsid w:val="00BD07AB"/>
    <w:rsid w:val="00C063D9"/>
    <w:rsid w:val="00C5347A"/>
    <w:rsid w:val="00C71290"/>
    <w:rsid w:val="00C76AE2"/>
    <w:rsid w:val="00CF0B66"/>
    <w:rsid w:val="00D210CA"/>
    <w:rsid w:val="00D35B66"/>
    <w:rsid w:val="00D474C1"/>
    <w:rsid w:val="00D52763"/>
    <w:rsid w:val="00D71A39"/>
    <w:rsid w:val="00DA439E"/>
    <w:rsid w:val="00DC2FD8"/>
    <w:rsid w:val="00DE0585"/>
    <w:rsid w:val="00DF317D"/>
    <w:rsid w:val="00E25C42"/>
    <w:rsid w:val="00EB2BA4"/>
    <w:rsid w:val="00F2498E"/>
    <w:rsid w:val="00F51F76"/>
    <w:rsid w:val="00F75D30"/>
    <w:rsid w:val="00FA62FE"/>
    <w:rsid w:val="00FE046A"/>
    <w:rsid w:val="00FE7F56"/>
    <w:rsid w:val="02248D26"/>
    <w:rsid w:val="029E693D"/>
    <w:rsid w:val="02CDBBAE"/>
    <w:rsid w:val="0399C9AF"/>
    <w:rsid w:val="03A7CD81"/>
    <w:rsid w:val="0437CC95"/>
    <w:rsid w:val="04DAC2C3"/>
    <w:rsid w:val="0500A7B6"/>
    <w:rsid w:val="076052BE"/>
    <w:rsid w:val="08152A82"/>
    <w:rsid w:val="0827EA3F"/>
    <w:rsid w:val="08CB4BF7"/>
    <w:rsid w:val="08E13555"/>
    <w:rsid w:val="09AA14B2"/>
    <w:rsid w:val="0B218860"/>
    <w:rsid w:val="0B4585FC"/>
    <w:rsid w:val="0CC3B1B7"/>
    <w:rsid w:val="0F5076D9"/>
    <w:rsid w:val="11F7C19E"/>
    <w:rsid w:val="129FF508"/>
    <w:rsid w:val="12F89533"/>
    <w:rsid w:val="14C9E724"/>
    <w:rsid w:val="14D33FE5"/>
    <w:rsid w:val="15176D86"/>
    <w:rsid w:val="165C2D21"/>
    <w:rsid w:val="1670E146"/>
    <w:rsid w:val="173EDE83"/>
    <w:rsid w:val="178A53CD"/>
    <w:rsid w:val="17CF8A12"/>
    <w:rsid w:val="18A8126B"/>
    <w:rsid w:val="1931FA90"/>
    <w:rsid w:val="19D71C3D"/>
    <w:rsid w:val="1B6D86AD"/>
    <w:rsid w:val="1D885111"/>
    <w:rsid w:val="1E6AB854"/>
    <w:rsid w:val="20D10CCC"/>
    <w:rsid w:val="2134BAC3"/>
    <w:rsid w:val="2159E06C"/>
    <w:rsid w:val="236CD0DF"/>
    <w:rsid w:val="246C5B85"/>
    <w:rsid w:val="24D7CEC9"/>
    <w:rsid w:val="251C5679"/>
    <w:rsid w:val="25418A37"/>
    <w:rsid w:val="25ACA718"/>
    <w:rsid w:val="263E719F"/>
    <w:rsid w:val="26827B54"/>
    <w:rsid w:val="27AFCADB"/>
    <w:rsid w:val="28B27242"/>
    <w:rsid w:val="28C2B7E9"/>
    <w:rsid w:val="28C7C29A"/>
    <w:rsid w:val="297CF989"/>
    <w:rsid w:val="29850CAA"/>
    <w:rsid w:val="2999F726"/>
    <w:rsid w:val="2A143ACE"/>
    <w:rsid w:val="2A5EC6B5"/>
    <w:rsid w:val="2AC274AC"/>
    <w:rsid w:val="2B47104D"/>
    <w:rsid w:val="2C776D6A"/>
    <w:rsid w:val="2D085653"/>
    <w:rsid w:val="2DFA156E"/>
    <w:rsid w:val="2DFB0C37"/>
    <w:rsid w:val="2E90C611"/>
    <w:rsid w:val="2E9294DB"/>
    <w:rsid w:val="2EA51C2B"/>
    <w:rsid w:val="2EE1584F"/>
    <w:rsid w:val="2F69C9E1"/>
    <w:rsid w:val="30249A05"/>
    <w:rsid w:val="305E9175"/>
    <w:rsid w:val="31048087"/>
    <w:rsid w:val="3131F399"/>
    <w:rsid w:val="3194A5A7"/>
    <w:rsid w:val="31B87CE0"/>
    <w:rsid w:val="320A6A81"/>
    <w:rsid w:val="32C98595"/>
    <w:rsid w:val="32D080AB"/>
    <w:rsid w:val="3318DA10"/>
    <w:rsid w:val="33CDF1CF"/>
    <w:rsid w:val="3532B7AC"/>
    <w:rsid w:val="35BEC080"/>
    <w:rsid w:val="35E38B69"/>
    <w:rsid w:val="35F7A49F"/>
    <w:rsid w:val="3744F756"/>
    <w:rsid w:val="375C67F8"/>
    <w:rsid w:val="37DA6BF0"/>
    <w:rsid w:val="386A586E"/>
    <w:rsid w:val="38B905DE"/>
    <w:rsid w:val="38C11E07"/>
    <w:rsid w:val="38E99D82"/>
    <w:rsid w:val="39ED0072"/>
    <w:rsid w:val="3A5EFBE6"/>
    <w:rsid w:val="3AE085FC"/>
    <w:rsid w:val="3B18FD68"/>
    <w:rsid w:val="3B88D0D3"/>
    <w:rsid w:val="3B8DF95B"/>
    <w:rsid w:val="3C7C565D"/>
    <w:rsid w:val="3CA31888"/>
    <w:rsid w:val="3D5939FD"/>
    <w:rsid w:val="3D9F73B7"/>
    <w:rsid w:val="3DB478C7"/>
    <w:rsid w:val="3DD49C28"/>
    <w:rsid w:val="3E133CBA"/>
    <w:rsid w:val="3E9EED6E"/>
    <w:rsid w:val="3EA2FE3B"/>
    <w:rsid w:val="3F71795C"/>
    <w:rsid w:val="3F719A7E"/>
    <w:rsid w:val="40C97257"/>
    <w:rsid w:val="40D6EB63"/>
    <w:rsid w:val="417F93CC"/>
    <w:rsid w:val="44939B97"/>
    <w:rsid w:val="44D6A169"/>
    <w:rsid w:val="45BFE489"/>
    <w:rsid w:val="47703128"/>
    <w:rsid w:val="47BF0904"/>
    <w:rsid w:val="47F650F1"/>
    <w:rsid w:val="4978F8F5"/>
    <w:rsid w:val="49922152"/>
    <w:rsid w:val="4AF6E72F"/>
    <w:rsid w:val="4B14C956"/>
    <w:rsid w:val="4B589155"/>
    <w:rsid w:val="4B6FF24C"/>
    <w:rsid w:val="4BC13875"/>
    <w:rsid w:val="4C267AED"/>
    <w:rsid w:val="4C5FB08B"/>
    <w:rsid w:val="4D5ACBC8"/>
    <w:rsid w:val="4D64935B"/>
    <w:rsid w:val="4DA22E7E"/>
    <w:rsid w:val="4EE3FA28"/>
    <w:rsid w:val="4F74E0A6"/>
    <w:rsid w:val="5051DF6D"/>
    <w:rsid w:val="511253D2"/>
    <w:rsid w:val="512B7C2F"/>
    <w:rsid w:val="514EB63A"/>
    <w:rsid w:val="51509CA4"/>
    <w:rsid w:val="52C74C90"/>
    <w:rsid w:val="537E0E12"/>
    <w:rsid w:val="53B71C90"/>
    <w:rsid w:val="53D6133D"/>
    <w:rsid w:val="54024034"/>
    <w:rsid w:val="551478AB"/>
    <w:rsid w:val="55E5C4F5"/>
    <w:rsid w:val="55FCC243"/>
    <w:rsid w:val="561D208F"/>
    <w:rsid w:val="56577BFD"/>
    <w:rsid w:val="56903F4A"/>
    <w:rsid w:val="5726BC4D"/>
    <w:rsid w:val="579892A4"/>
    <w:rsid w:val="57FB39E4"/>
    <w:rsid w:val="5884C220"/>
    <w:rsid w:val="58A17B94"/>
    <w:rsid w:val="58C8EFC1"/>
    <w:rsid w:val="58EB7269"/>
    <w:rsid w:val="591D65B7"/>
    <w:rsid w:val="59368E14"/>
    <w:rsid w:val="596EAB6E"/>
    <w:rsid w:val="5AB93618"/>
    <w:rsid w:val="5AD25E75"/>
    <w:rsid w:val="5BC23734"/>
    <w:rsid w:val="5C036426"/>
    <w:rsid w:val="5C6E2ED6"/>
    <w:rsid w:val="5C7BD531"/>
    <w:rsid w:val="5C8B9856"/>
    <w:rsid w:val="5CA84E2F"/>
    <w:rsid w:val="5D5A426E"/>
    <w:rsid w:val="5DED5BD5"/>
    <w:rsid w:val="5E2B835E"/>
    <w:rsid w:val="5EF5D4A4"/>
    <w:rsid w:val="5F00F28E"/>
    <w:rsid w:val="5F1F08E8"/>
    <w:rsid w:val="6043866E"/>
    <w:rsid w:val="6176FFBE"/>
    <w:rsid w:val="61A21C2A"/>
    <w:rsid w:val="62274488"/>
    <w:rsid w:val="62DD705A"/>
    <w:rsid w:val="62EC3C47"/>
    <w:rsid w:val="6307F525"/>
    <w:rsid w:val="6329C620"/>
    <w:rsid w:val="63A7F606"/>
    <w:rsid w:val="64B6722E"/>
    <w:rsid w:val="6633C00D"/>
    <w:rsid w:val="689978FC"/>
    <w:rsid w:val="69305BA4"/>
    <w:rsid w:val="6952D2AB"/>
    <w:rsid w:val="69D2C046"/>
    <w:rsid w:val="6A1DD2B7"/>
    <w:rsid w:val="6B171C74"/>
    <w:rsid w:val="6C090848"/>
    <w:rsid w:val="6C1DB86A"/>
    <w:rsid w:val="6C74788F"/>
    <w:rsid w:val="6C955550"/>
    <w:rsid w:val="6CAB3AA2"/>
    <w:rsid w:val="6D2896D0"/>
    <w:rsid w:val="6DD33E2F"/>
    <w:rsid w:val="6EB6F73E"/>
    <w:rsid w:val="6EBD0AC4"/>
    <w:rsid w:val="6EFABD97"/>
    <w:rsid w:val="6F1214F4"/>
    <w:rsid w:val="6F13E5F4"/>
    <w:rsid w:val="704A35A3"/>
    <w:rsid w:val="709CECDF"/>
    <w:rsid w:val="742EAAEB"/>
    <w:rsid w:val="747BFE9F"/>
    <w:rsid w:val="7575CC47"/>
    <w:rsid w:val="78A55078"/>
    <w:rsid w:val="7A6D4042"/>
    <w:rsid w:val="7B0F6EF5"/>
    <w:rsid w:val="7B6BDFB5"/>
    <w:rsid w:val="7C39BCD0"/>
    <w:rsid w:val="7C4E7614"/>
    <w:rsid w:val="7D3CDBDE"/>
    <w:rsid w:val="7D63D629"/>
    <w:rsid w:val="7E8A581A"/>
    <w:rsid w:val="7ECC4A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779F"/>
  <w15:chartTrackingRefBased/>
  <w15:docId w15:val="{8E37346E-EF87-D148-86C8-1C4FFD7C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EB2BA4"/>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EB2BA4"/>
  </w:style>
  <w:style w:type="character" w:customStyle="1" w:styleId="eop">
    <w:name w:val="eop"/>
    <w:basedOn w:val="Standaardalinea-lettertype"/>
    <w:rsid w:val="00EB2BA4"/>
  </w:style>
  <w:style w:type="character" w:customStyle="1" w:styleId="contextualspellingandgrammarerror">
    <w:name w:val="contextualspellingandgrammarerror"/>
    <w:basedOn w:val="Standaardalinea-lettertype"/>
    <w:rsid w:val="00EB2BA4"/>
  </w:style>
  <w:style w:type="paragraph" w:styleId="Lijstalinea">
    <w:name w:val="List Paragraph"/>
    <w:basedOn w:val="Standaard"/>
    <w:uiPriority w:val="34"/>
    <w:qFormat/>
    <w:rsid w:val="00970DFA"/>
    <w:pPr>
      <w:ind w:left="720"/>
      <w:contextualSpacing/>
    </w:pPr>
  </w:style>
  <w:style w:type="character" w:styleId="Verwijzingopmerking">
    <w:name w:val="annotation reference"/>
    <w:basedOn w:val="Standaardalinea-lettertype"/>
    <w:uiPriority w:val="99"/>
    <w:semiHidden/>
    <w:unhideWhenUsed/>
    <w:rsid w:val="002D704E"/>
    <w:rPr>
      <w:sz w:val="16"/>
      <w:szCs w:val="16"/>
    </w:rPr>
  </w:style>
  <w:style w:type="paragraph" w:styleId="Tekstopmerking">
    <w:name w:val="annotation text"/>
    <w:basedOn w:val="Standaard"/>
    <w:link w:val="TekstopmerkingChar"/>
    <w:uiPriority w:val="99"/>
    <w:semiHidden/>
    <w:unhideWhenUsed/>
    <w:rsid w:val="002D704E"/>
    <w:rPr>
      <w:sz w:val="20"/>
      <w:szCs w:val="20"/>
    </w:rPr>
  </w:style>
  <w:style w:type="character" w:customStyle="1" w:styleId="TekstopmerkingChar">
    <w:name w:val="Tekst opmerking Char"/>
    <w:basedOn w:val="Standaardalinea-lettertype"/>
    <w:link w:val="Tekstopmerking"/>
    <w:uiPriority w:val="99"/>
    <w:semiHidden/>
    <w:rsid w:val="002D704E"/>
    <w:rPr>
      <w:sz w:val="20"/>
      <w:szCs w:val="20"/>
    </w:rPr>
  </w:style>
  <w:style w:type="paragraph" w:styleId="Onderwerpvanopmerking">
    <w:name w:val="annotation subject"/>
    <w:basedOn w:val="Tekstopmerking"/>
    <w:next w:val="Tekstopmerking"/>
    <w:link w:val="OnderwerpvanopmerkingChar"/>
    <w:uiPriority w:val="99"/>
    <w:semiHidden/>
    <w:unhideWhenUsed/>
    <w:rsid w:val="002D704E"/>
    <w:rPr>
      <w:b/>
      <w:bCs/>
    </w:rPr>
  </w:style>
  <w:style w:type="character" w:customStyle="1" w:styleId="OnderwerpvanopmerkingChar">
    <w:name w:val="Onderwerp van opmerking Char"/>
    <w:basedOn w:val="TekstopmerkingChar"/>
    <w:link w:val="Onderwerpvanopmerking"/>
    <w:uiPriority w:val="99"/>
    <w:semiHidden/>
    <w:rsid w:val="002D704E"/>
    <w:rPr>
      <w:b/>
      <w:bCs/>
      <w:sz w:val="20"/>
      <w:szCs w:val="20"/>
    </w:rPr>
  </w:style>
  <w:style w:type="character" w:customStyle="1" w:styleId="spellingerror">
    <w:name w:val="spellingerror"/>
    <w:basedOn w:val="Standaardalinea-lettertype"/>
    <w:rsid w:val="00070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2375">
      <w:bodyDiv w:val="1"/>
      <w:marLeft w:val="0"/>
      <w:marRight w:val="0"/>
      <w:marTop w:val="0"/>
      <w:marBottom w:val="0"/>
      <w:divBdr>
        <w:top w:val="none" w:sz="0" w:space="0" w:color="auto"/>
        <w:left w:val="none" w:sz="0" w:space="0" w:color="auto"/>
        <w:bottom w:val="none" w:sz="0" w:space="0" w:color="auto"/>
        <w:right w:val="none" w:sz="0" w:space="0" w:color="auto"/>
      </w:divBdr>
    </w:div>
    <w:div w:id="1255015548">
      <w:bodyDiv w:val="1"/>
      <w:marLeft w:val="0"/>
      <w:marRight w:val="0"/>
      <w:marTop w:val="0"/>
      <w:marBottom w:val="0"/>
      <w:divBdr>
        <w:top w:val="none" w:sz="0" w:space="0" w:color="auto"/>
        <w:left w:val="none" w:sz="0" w:space="0" w:color="auto"/>
        <w:bottom w:val="none" w:sz="0" w:space="0" w:color="auto"/>
        <w:right w:val="none" w:sz="0" w:space="0" w:color="auto"/>
      </w:divBdr>
    </w:div>
    <w:div w:id="1393429369">
      <w:bodyDiv w:val="1"/>
      <w:marLeft w:val="0"/>
      <w:marRight w:val="0"/>
      <w:marTop w:val="0"/>
      <w:marBottom w:val="0"/>
      <w:divBdr>
        <w:top w:val="none" w:sz="0" w:space="0" w:color="auto"/>
        <w:left w:val="none" w:sz="0" w:space="0" w:color="auto"/>
        <w:bottom w:val="none" w:sz="0" w:space="0" w:color="auto"/>
        <w:right w:val="none" w:sz="0" w:space="0" w:color="auto"/>
      </w:divBdr>
      <w:divsChild>
        <w:div w:id="1663242203">
          <w:marLeft w:val="0"/>
          <w:marRight w:val="0"/>
          <w:marTop w:val="0"/>
          <w:marBottom w:val="0"/>
          <w:divBdr>
            <w:top w:val="none" w:sz="0" w:space="0" w:color="auto"/>
            <w:left w:val="none" w:sz="0" w:space="0" w:color="auto"/>
            <w:bottom w:val="none" w:sz="0" w:space="0" w:color="auto"/>
            <w:right w:val="none" w:sz="0" w:space="0" w:color="auto"/>
          </w:divBdr>
        </w:div>
        <w:div w:id="1042168469">
          <w:marLeft w:val="0"/>
          <w:marRight w:val="0"/>
          <w:marTop w:val="0"/>
          <w:marBottom w:val="0"/>
          <w:divBdr>
            <w:top w:val="none" w:sz="0" w:space="0" w:color="auto"/>
            <w:left w:val="none" w:sz="0" w:space="0" w:color="auto"/>
            <w:bottom w:val="none" w:sz="0" w:space="0" w:color="auto"/>
            <w:right w:val="none" w:sz="0" w:space="0" w:color="auto"/>
          </w:divBdr>
        </w:div>
        <w:div w:id="244002264">
          <w:marLeft w:val="0"/>
          <w:marRight w:val="0"/>
          <w:marTop w:val="0"/>
          <w:marBottom w:val="0"/>
          <w:divBdr>
            <w:top w:val="none" w:sz="0" w:space="0" w:color="auto"/>
            <w:left w:val="none" w:sz="0" w:space="0" w:color="auto"/>
            <w:bottom w:val="none" w:sz="0" w:space="0" w:color="auto"/>
            <w:right w:val="none" w:sz="0" w:space="0" w:color="auto"/>
          </w:divBdr>
        </w:div>
        <w:div w:id="1493720948">
          <w:marLeft w:val="0"/>
          <w:marRight w:val="0"/>
          <w:marTop w:val="0"/>
          <w:marBottom w:val="0"/>
          <w:divBdr>
            <w:top w:val="none" w:sz="0" w:space="0" w:color="auto"/>
            <w:left w:val="none" w:sz="0" w:space="0" w:color="auto"/>
            <w:bottom w:val="none" w:sz="0" w:space="0" w:color="auto"/>
            <w:right w:val="none" w:sz="0" w:space="0" w:color="auto"/>
          </w:divBdr>
        </w:div>
        <w:div w:id="265043636">
          <w:marLeft w:val="0"/>
          <w:marRight w:val="0"/>
          <w:marTop w:val="0"/>
          <w:marBottom w:val="0"/>
          <w:divBdr>
            <w:top w:val="none" w:sz="0" w:space="0" w:color="auto"/>
            <w:left w:val="none" w:sz="0" w:space="0" w:color="auto"/>
            <w:bottom w:val="none" w:sz="0" w:space="0" w:color="auto"/>
            <w:right w:val="none" w:sz="0" w:space="0" w:color="auto"/>
          </w:divBdr>
        </w:div>
        <w:div w:id="692919722">
          <w:marLeft w:val="0"/>
          <w:marRight w:val="0"/>
          <w:marTop w:val="0"/>
          <w:marBottom w:val="0"/>
          <w:divBdr>
            <w:top w:val="none" w:sz="0" w:space="0" w:color="auto"/>
            <w:left w:val="none" w:sz="0" w:space="0" w:color="auto"/>
            <w:bottom w:val="none" w:sz="0" w:space="0" w:color="auto"/>
            <w:right w:val="none" w:sz="0" w:space="0" w:color="auto"/>
          </w:divBdr>
        </w:div>
        <w:div w:id="45181651">
          <w:marLeft w:val="0"/>
          <w:marRight w:val="0"/>
          <w:marTop w:val="0"/>
          <w:marBottom w:val="0"/>
          <w:divBdr>
            <w:top w:val="none" w:sz="0" w:space="0" w:color="auto"/>
            <w:left w:val="none" w:sz="0" w:space="0" w:color="auto"/>
            <w:bottom w:val="none" w:sz="0" w:space="0" w:color="auto"/>
            <w:right w:val="none" w:sz="0" w:space="0" w:color="auto"/>
          </w:divBdr>
        </w:div>
        <w:div w:id="1501118779">
          <w:marLeft w:val="0"/>
          <w:marRight w:val="0"/>
          <w:marTop w:val="0"/>
          <w:marBottom w:val="0"/>
          <w:divBdr>
            <w:top w:val="none" w:sz="0" w:space="0" w:color="auto"/>
            <w:left w:val="none" w:sz="0" w:space="0" w:color="auto"/>
            <w:bottom w:val="none" w:sz="0" w:space="0" w:color="auto"/>
            <w:right w:val="none" w:sz="0" w:space="0" w:color="auto"/>
          </w:divBdr>
        </w:div>
        <w:div w:id="2096902914">
          <w:marLeft w:val="0"/>
          <w:marRight w:val="0"/>
          <w:marTop w:val="0"/>
          <w:marBottom w:val="0"/>
          <w:divBdr>
            <w:top w:val="none" w:sz="0" w:space="0" w:color="auto"/>
            <w:left w:val="none" w:sz="0" w:space="0" w:color="auto"/>
            <w:bottom w:val="none" w:sz="0" w:space="0" w:color="auto"/>
            <w:right w:val="none" w:sz="0" w:space="0" w:color="auto"/>
          </w:divBdr>
        </w:div>
        <w:div w:id="2047632095">
          <w:marLeft w:val="0"/>
          <w:marRight w:val="0"/>
          <w:marTop w:val="0"/>
          <w:marBottom w:val="0"/>
          <w:divBdr>
            <w:top w:val="none" w:sz="0" w:space="0" w:color="auto"/>
            <w:left w:val="none" w:sz="0" w:space="0" w:color="auto"/>
            <w:bottom w:val="none" w:sz="0" w:space="0" w:color="auto"/>
            <w:right w:val="none" w:sz="0" w:space="0" w:color="auto"/>
          </w:divBdr>
        </w:div>
        <w:div w:id="860317879">
          <w:marLeft w:val="0"/>
          <w:marRight w:val="0"/>
          <w:marTop w:val="0"/>
          <w:marBottom w:val="0"/>
          <w:divBdr>
            <w:top w:val="none" w:sz="0" w:space="0" w:color="auto"/>
            <w:left w:val="none" w:sz="0" w:space="0" w:color="auto"/>
            <w:bottom w:val="none" w:sz="0" w:space="0" w:color="auto"/>
            <w:right w:val="none" w:sz="0" w:space="0" w:color="auto"/>
          </w:divBdr>
        </w:div>
        <w:div w:id="1252549505">
          <w:marLeft w:val="0"/>
          <w:marRight w:val="0"/>
          <w:marTop w:val="0"/>
          <w:marBottom w:val="0"/>
          <w:divBdr>
            <w:top w:val="none" w:sz="0" w:space="0" w:color="auto"/>
            <w:left w:val="none" w:sz="0" w:space="0" w:color="auto"/>
            <w:bottom w:val="none" w:sz="0" w:space="0" w:color="auto"/>
            <w:right w:val="none" w:sz="0" w:space="0" w:color="auto"/>
          </w:divBdr>
        </w:div>
        <w:div w:id="1611740136">
          <w:marLeft w:val="0"/>
          <w:marRight w:val="0"/>
          <w:marTop w:val="0"/>
          <w:marBottom w:val="0"/>
          <w:divBdr>
            <w:top w:val="none" w:sz="0" w:space="0" w:color="auto"/>
            <w:left w:val="none" w:sz="0" w:space="0" w:color="auto"/>
            <w:bottom w:val="none" w:sz="0" w:space="0" w:color="auto"/>
            <w:right w:val="none" w:sz="0" w:space="0" w:color="auto"/>
          </w:divBdr>
        </w:div>
        <w:div w:id="1570383330">
          <w:marLeft w:val="0"/>
          <w:marRight w:val="0"/>
          <w:marTop w:val="0"/>
          <w:marBottom w:val="0"/>
          <w:divBdr>
            <w:top w:val="none" w:sz="0" w:space="0" w:color="auto"/>
            <w:left w:val="none" w:sz="0" w:space="0" w:color="auto"/>
            <w:bottom w:val="none" w:sz="0" w:space="0" w:color="auto"/>
            <w:right w:val="none" w:sz="0" w:space="0" w:color="auto"/>
          </w:divBdr>
        </w:div>
      </w:divsChild>
    </w:div>
    <w:div w:id="1725369821">
      <w:bodyDiv w:val="1"/>
      <w:marLeft w:val="0"/>
      <w:marRight w:val="0"/>
      <w:marTop w:val="0"/>
      <w:marBottom w:val="0"/>
      <w:divBdr>
        <w:top w:val="none" w:sz="0" w:space="0" w:color="auto"/>
        <w:left w:val="none" w:sz="0" w:space="0" w:color="auto"/>
        <w:bottom w:val="none" w:sz="0" w:space="0" w:color="auto"/>
        <w:right w:val="none" w:sz="0" w:space="0" w:color="auto"/>
      </w:divBdr>
      <w:divsChild>
        <w:div w:id="470947887">
          <w:marLeft w:val="0"/>
          <w:marRight w:val="0"/>
          <w:marTop w:val="0"/>
          <w:marBottom w:val="0"/>
          <w:divBdr>
            <w:top w:val="none" w:sz="0" w:space="0" w:color="auto"/>
            <w:left w:val="none" w:sz="0" w:space="0" w:color="auto"/>
            <w:bottom w:val="none" w:sz="0" w:space="0" w:color="auto"/>
            <w:right w:val="none" w:sz="0" w:space="0" w:color="auto"/>
          </w:divBdr>
          <w:divsChild>
            <w:div w:id="1408725829">
              <w:marLeft w:val="0"/>
              <w:marRight w:val="0"/>
              <w:marTop w:val="0"/>
              <w:marBottom w:val="0"/>
              <w:divBdr>
                <w:top w:val="none" w:sz="0" w:space="0" w:color="auto"/>
                <w:left w:val="none" w:sz="0" w:space="0" w:color="auto"/>
                <w:bottom w:val="none" w:sz="0" w:space="0" w:color="auto"/>
                <w:right w:val="none" w:sz="0" w:space="0" w:color="auto"/>
              </w:divBdr>
            </w:div>
            <w:div w:id="1534416908">
              <w:marLeft w:val="0"/>
              <w:marRight w:val="0"/>
              <w:marTop w:val="0"/>
              <w:marBottom w:val="0"/>
              <w:divBdr>
                <w:top w:val="none" w:sz="0" w:space="0" w:color="auto"/>
                <w:left w:val="none" w:sz="0" w:space="0" w:color="auto"/>
                <w:bottom w:val="none" w:sz="0" w:space="0" w:color="auto"/>
                <w:right w:val="none" w:sz="0" w:space="0" w:color="auto"/>
              </w:divBdr>
            </w:div>
            <w:div w:id="1569460851">
              <w:marLeft w:val="0"/>
              <w:marRight w:val="0"/>
              <w:marTop w:val="0"/>
              <w:marBottom w:val="0"/>
              <w:divBdr>
                <w:top w:val="none" w:sz="0" w:space="0" w:color="auto"/>
                <w:left w:val="none" w:sz="0" w:space="0" w:color="auto"/>
                <w:bottom w:val="none" w:sz="0" w:space="0" w:color="auto"/>
                <w:right w:val="none" w:sz="0" w:space="0" w:color="auto"/>
              </w:divBdr>
            </w:div>
            <w:div w:id="1604416422">
              <w:marLeft w:val="0"/>
              <w:marRight w:val="0"/>
              <w:marTop w:val="0"/>
              <w:marBottom w:val="0"/>
              <w:divBdr>
                <w:top w:val="none" w:sz="0" w:space="0" w:color="auto"/>
                <w:left w:val="none" w:sz="0" w:space="0" w:color="auto"/>
                <w:bottom w:val="none" w:sz="0" w:space="0" w:color="auto"/>
                <w:right w:val="none" w:sz="0" w:space="0" w:color="auto"/>
              </w:divBdr>
            </w:div>
            <w:div w:id="997458298">
              <w:marLeft w:val="0"/>
              <w:marRight w:val="0"/>
              <w:marTop w:val="0"/>
              <w:marBottom w:val="0"/>
              <w:divBdr>
                <w:top w:val="none" w:sz="0" w:space="0" w:color="auto"/>
                <w:left w:val="none" w:sz="0" w:space="0" w:color="auto"/>
                <w:bottom w:val="none" w:sz="0" w:space="0" w:color="auto"/>
                <w:right w:val="none" w:sz="0" w:space="0" w:color="auto"/>
              </w:divBdr>
            </w:div>
          </w:divsChild>
        </w:div>
        <w:div w:id="375853786">
          <w:marLeft w:val="0"/>
          <w:marRight w:val="0"/>
          <w:marTop w:val="0"/>
          <w:marBottom w:val="0"/>
          <w:divBdr>
            <w:top w:val="none" w:sz="0" w:space="0" w:color="auto"/>
            <w:left w:val="none" w:sz="0" w:space="0" w:color="auto"/>
            <w:bottom w:val="none" w:sz="0" w:space="0" w:color="auto"/>
            <w:right w:val="none" w:sz="0" w:space="0" w:color="auto"/>
          </w:divBdr>
          <w:divsChild>
            <w:div w:id="1132211153">
              <w:marLeft w:val="0"/>
              <w:marRight w:val="0"/>
              <w:marTop w:val="0"/>
              <w:marBottom w:val="0"/>
              <w:divBdr>
                <w:top w:val="none" w:sz="0" w:space="0" w:color="auto"/>
                <w:left w:val="none" w:sz="0" w:space="0" w:color="auto"/>
                <w:bottom w:val="none" w:sz="0" w:space="0" w:color="auto"/>
                <w:right w:val="none" w:sz="0" w:space="0" w:color="auto"/>
              </w:divBdr>
            </w:div>
            <w:div w:id="217715397">
              <w:marLeft w:val="0"/>
              <w:marRight w:val="0"/>
              <w:marTop w:val="0"/>
              <w:marBottom w:val="0"/>
              <w:divBdr>
                <w:top w:val="none" w:sz="0" w:space="0" w:color="auto"/>
                <w:left w:val="none" w:sz="0" w:space="0" w:color="auto"/>
                <w:bottom w:val="none" w:sz="0" w:space="0" w:color="auto"/>
                <w:right w:val="none" w:sz="0" w:space="0" w:color="auto"/>
              </w:divBdr>
            </w:div>
          </w:divsChild>
        </w:div>
        <w:div w:id="893547781">
          <w:marLeft w:val="0"/>
          <w:marRight w:val="0"/>
          <w:marTop w:val="0"/>
          <w:marBottom w:val="0"/>
          <w:divBdr>
            <w:top w:val="none" w:sz="0" w:space="0" w:color="auto"/>
            <w:left w:val="none" w:sz="0" w:space="0" w:color="auto"/>
            <w:bottom w:val="none" w:sz="0" w:space="0" w:color="auto"/>
            <w:right w:val="none" w:sz="0" w:space="0" w:color="auto"/>
          </w:divBdr>
        </w:div>
        <w:div w:id="1544705640">
          <w:marLeft w:val="0"/>
          <w:marRight w:val="0"/>
          <w:marTop w:val="0"/>
          <w:marBottom w:val="0"/>
          <w:divBdr>
            <w:top w:val="none" w:sz="0" w:space="0" w:color="auto"/>
            <w:left w:val="none" w:sz="0" w:space="0" w:color="auto"/>
            <w:bottom w:val="none" w:sz="0" w:space="0" w:color="auto"/>
            <w:right w:val="none" w:sz="0" w:space="0" w:color="auto"/>
          </w:divBdr>
        </w:div>
        <w:div w:id="1981837192">
          <w:marLeft w:val="0"/>
          <w:marRight w:val="0"/>
          <w:marTop w:val="0"/>
          <w:marBottom w:val="0"/>
          <w:divBdr>
            <w:top w:val="none" w:sz="0" w:space="0" w:color="auto"/>
            <w:left w:val="none" w:sz="0" w:space="0" w:color="auto"/>
            <w:bottom w:val="none" w:sz="0" w:space="0" w:color="auto"/>
            <w:right w:val="none" w:sz="0" w:space="0" w:color="auto"/>
          </w:divBdr>
        </w:div>
        <w:div w:id="1575315413">
          <w:marLeft w:val="0"/>
          <w:marRight w:val="0"/>
          <w:marTop w:val="0"/>
          <w:marBottom w:val="0"/>
          <w:divBdr>
            <w:top w:val="none" w:sz="0" w:space="0" w:color="auto"/>
            <w:left w:val="none" w:sz="0" w:space="0" w:color="auto"/>
            <w:bottom w:val="none" w:sz="0" w:space="0" w:color="auto"/>
            <w:right w:val="none" w:sz="0" w:space="0" w:color="auto"/>
          </w:divBdr>
        </w:div>
        <w:div w:id="275724203">
          <w:marLeft w:val="0"/>
          <w:marRight w:val="0"/>
          <w:marTop w:val="0"/>
          <w:marBottom w:val="0"/>
          <w:divBdr>
            <w:top w:val="none" w:sz="0" w:space="0" w:color="auto"/>
            <w:left w:val="none" w:sz="0" w:space="0" w:color="auto"/>
            <w:bottom w:val="none" w:sz="0" w:space="0" w:color="auto"/>
            <w:right w:val="none" w:sz="0" w:space="0" w:color="auto"/>
          </w:divBdr>
        </w:div>
        <w:div w:id="2091384913">
          <w:marLeft w:val="0"/>
          <w:marRight w:val="0"/>
          <w:marTop w:val="0"/>
          <w:marBottom w:val="0"/>
          <w:divBdr>
            <w:top w:val="none" w:sz="0" w:space="0" w:color="auto"/>
            <w:left w:val="none" w:sz="0" w:space="0" w:color="auto"/>
            <w:bottom w:val="none" w:sz="0" w:space="0" w:color="auto"/>
            <w:right w:val="none" w:sz="0" w:space="0" w:color="auto"/>
          </w:divBdr>
          <w:divsChild>
            <w:div w:id="1140683906">
              <w:marLeft w:val="0"/>
              <w:marRight w:val="0"/>
              <w:marTop w:val="0"/>
              <w:marBottom w:val="0"/>
              <w:divBdr>
                <w:top w:val="none" w:sz="0" w:space="0" w:color="auto"/>
                <w:left w:val="none" w:sz="0" w:space="0" w:color="auto"/>
                <w:bottom w:val="none" w:sz="0" w:space="0" w:color="auto"/>
                <w:right w:val="none" w:sz="0" w:space="0" w:color="auto"/>
              </w:divBdr>
            </w:div>
            <w:div w:id="1785030543">
              <w:marLeft w:val="0"/>
              <w:marRight w:val="0"/>
              <w:marTop w:val="0"/>
              <w:marBottom w:val="0"/>
              <w:divBdr>
                <w:top w:val="none" w:sz="0" w:space="0" w:color="auto"/>
                <w:left w:val="none" w:sz="0" w:space="0" w:color="auto"/>
                <w:bottom w:val="none" w:sz="0" w:space="0" w:color="auto"/>
                <w:right w:val="none" w:sz="0" w:space="0" w:color="auto"/>
              </w:divBdr>
            </w:div>
          </w:divsChild>
        </w:div>
        <w:div w:id="1797408185">
          <w:marLeft w:val="0"/>
          <w:marRight w:val="0"/>
          <w:marTop w:val="0"/>
          <w:marBottom w:val="0"/>
          <w:divBdr>
            <w:top w:val="none" w:sz="0" w:space="0" w:color="auto"/>
            <w:left w:val="none" w:sz="0" w:space="0" w:color="auto"/>
            <w:bottom w:val="none" w:sz="0" w:space="0" w:color="auto"/>
            <w:right w:val="none" w:sz="0" w:space="0" w:color="auto"/>
          </w:divBdr>
          <w:divsChild>
            <w:div w:id="679821618">
              <w:marLeft w:val="0"/>
              <w:marRight w:val="0"/>
              <w:marTop w:val="0"/>
              <w:marBottom w:val="0"/>
              <w:divBdr>
                <w:top w:val="none" w:sz="0" w:space="0" w:color="auto"/>
                <w:left w:val="none" w:sz="0" w:space="0" w:color="auto"/>
                <w:bottom w:val="none" w:sz="0" w:space="0" w:color="auto"/>
                <w:right w:val="none" w:sz="0" w:space="0" w:color="auto"/>
              </w:divBdr>
            </w:div>
            <w:div w:id="11327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1E34AADEAD10458F2AFFC66494F8E9" ma:contentTypeVersion="13" ma:contentTypeDescription="Een nieuw document maken." ma:contentTypeScope="" ma:versionID="071b48365d962e9e63829988b88d02ae">
  <xsd:schema xmlns:xsd="http://www.w3.org/2001/XMLSchema" xmlns:xs="http://www.w3.org/2001/XMLSchema" xmlns:p="http://schemas.microsoft.com/office/2006/metadata/properties" xmlns:ns2="45f6ce90-ba85-4ef2-b43f-c64448cd95eb" xmlns:ns3="28521691-45e4-4f43-9c21-287ceda31173" xmlns:ns4="78b6c946-d46b-4f99-ad35-555da0005474" targetNamespace="http://schemas.microsoft.com/office/2006/metadata/properties" ma:root="true" ma:fieldsID="cec50704a2d398ff7191257c263952ff" ns2:_="" ns3:_="" ns4:_="">
    <xsd:import namespace="45f6ce90-ba85-4ef2-b43f-c64448cd95eb"/>
    <xsd:import namespace="28521691-45e4-4f43-9c21-287ceda31173"/>
    <xsd:import namespace="78b6c946-d46b-4f99-ad35-555da0005474"/>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6ce90-ba85-4ef2-b43f-c64448cd95eb" elementFormDefault="qualified">
    <xsd:import namespace="http://schemas.microsoft.com/office/2006/documentManagement/types"/>
    <xsd:import namespace="http://schemas.microsoft.com/office/infopath/2007/PartnerControls"/>
    <xsd:element name="SharedWithUsers" ma:index="8" nillable="true" ma:displayName="Gedeel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521691-45e4-4f43-9c21-287ceda31173" elementFormDefault="qualified">
    <xsd:import namespace="http://schemas.microsoft.com/office/2006/documentManagement/types"/>
    <xsd:import namespace="http://schemas.microsoft.com/office/infopath/2007/PartnerControls"/>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6c946-d46b-4f99-ad35-555da00054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859A2D-7B0F-491B-87D0-F112E6D1E7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738B78-2047-493F-8631-97A75ECD0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6ce90-ba85-4ef2-b43f-c64448cd95eb"/>
    <ds:schemaRef ds:uri="28521691-45e4-4f43-9c21-287ceda31173"/>
    <ds:schemaRef ds:uri="78b6c946-d46b-4f99-ad35-555da0005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64A7D-594A-4AF1-8A7E-56FF1CA6DA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782</Words>
  <Characters>4304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Noël Schuurman</dc:creator>
  <cp:keywords/>
  <dc:description/>
  <cp:lastModifiedBy>Noël Schuurman</cp:lastModifiedBy>
  <cp:revision>79</cp:revision>
  <dcterms:created xsi:type="dcterms:W3CDTF">2021-07-08T08:37:00Z</dcterms:created>
  <dcterms:modified xsi:type="dcterms:W3CDTF">2022-02-16T21:10:00Z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0x010100CB1E34AADEAD10458F2AFFC66494F8E9</vt:lpwstr>
  </property>
</Properties>
</file>